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C6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сельского поселения Соколовский сельсовет </w:t>
      </w:r>
    </w:p>
    <w:p w:rsidR="00A524C6" w:rsidRPr="00340710" w:rsidRDefault="00A524C6" w:rsidP="00DF49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A524C6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24C6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24C6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A524C6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 августа 2016 года №30</w:t>
      </w:r>
    </w:p>
    <w:p w:rsidR="00A524C6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24C6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24C6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0710">
        <w:rPr>
          <w:rFonts w:ascii="Times New Roman" w:hAnsi="Times New Roman"/>
          <w:sz w:val="28"/>
          <w:szCs w:val="28"/>
        </w:rPr>
        <w:t>О порядке сообщения 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0710">
        <w:rPr>
          <w:rFonts w:ascii="Times New Roman" w:hAnsi="Times New Roman"/>
          <w:sz w:val="28"/>
          <w:szCs w:val="28"/>
        </w:rPr>
        <w:t xml:space="preserve">Совета </w:t>
      </w:r>
    </w:p>
    <w:p w:rsidR="00A524C6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Соколовский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</w:p>
    <w:p w:rsidR="00A524C6" w:rsidRPr="00340710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  <w:r w:rsidRPr="00340710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A524C6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0710">
        <w:rPr>
          <w:rFonts w:ascii="Times New Roman" w:hAnsi="Times New Roman"/>
          <w:sz w:val="28"/>
          <w:szCs w:val="28"/>
        </w:rPr>
        <w:t xml:space="preserve">о возникновении личной заинтересованности при осуществлении </w:t>
      </w:r>
    </w:p>
    <w:p w:rsidR="00A524C6" w:rsidRPr="00340710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0710">
        <w:rPr>
          <w:rFonts w:ascii="Times New Roman" w:hAnsi="Times New Roman"/>
          <w:sz w:val="28"/>
          <w:szCs w:val="28"/>
        </w:rPr>
        <w:t xml:space="preserve">своих полномочий, которая приводит или может привести </w:t>
      </w:r>
    </w:p>
    <w:p w:rsidR="00A524C6" w:rsidRPr="00340710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0710">
        <w:rPr>
          <w:rFonts w:ascii="Times New Roman" w:hAnsi="Times New Roman"/>
          <w:sz w:val="28"/>
          <w:szCs w:val="28"/>
        </w:rPr>
        <w:t>к конфликту интересов</w:t>
      </w:r>
    </w:p>
    <w:p w:rsidR="00A524C6" w:rsidRPr="0047537C" w:rsidRDefault="00A524C6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24C6" w:rsidRDefault="00A524C6" w:rsidP="00101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6357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целях реализации положений статьи 12.1 Федерального закона             от 25 декабря 2008 года № 273-ФЗ «</w:t>
      </w:r>
      <w:r w:rsidRPr="001C36CC">
        <w:rPr>
          <w:rFonts w:ascii="Times New Roman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 xml:space="preserve">»                   и в </w:t>
      </w:r>
      <w:r w:rsidRPr="00B66357">
        <w:rPr>
          <w:rFonts w:ascii="Times New Roman" w:hAnsi="Times New Roman"/>
          <w:sz w:val="28"/>
          <w:szCs w:val="28"/>
        </w:rPr>
        <w:t>соответствии с</w:t>
      </w:r>
      <w:r>
        <w:rPr>
          <w:rFonts w:ascii="Times New Roman" w:hAnsi="Times New Roman"/>
          <w:sz w:val="28"/>
          <w:szCs w:val="28"/>
        </w:rPr>
        <w:t xml:space="preserve">о статьей 12.3 </w:t>
      </w:r>
      <w:r w:rsidRPr="006A6B6E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Pr="006A6B6E">
        <w:rPr>
          <w:rFonts w:ascii="Times New Roman" w:hAnsi="Times New Roman"/>
          <w:sz w:val="28"/>
          <w:szCs w:val="28"/>
        </w:rPr>
        <w:t xml:space="preserve"> Республики Баш</w:t>
      </w:r>
      <w:r>
        <w:rPr>
          <w:rFonts w:ascii="Times New Roman" w:hAnsi="Times New Roman"/>
          <w:sz w:val="28"/>
          <w:szCs w:val="28"/>
        </w:rPr>
        <w:t>кортостан от 18 марта 2005 года № 162-з «</w:t>
      </w:r>
      <w:r w:rsidRPr="006A6B6E">
        <w:rPr>
          <w:rFonts w:ascii="Times New Roman" w:hAnsi="Times New Roman"/>
          <w:sz w:val="28"/>
          <w:szCs w:val="28"/>
        </w:rPr>
        <w:t>О местном самоуправлении в Республике Башкортостан</w:t>
      </w:r>
      <w:r>
        <w:rPr>
          <w:rFonts w:ascii="Times New Roman" w:hAnsi="Times New Roman"/>
          <w:sz w:val="28"/>
          <w:szCs w:val="28"/>
        </w:rPr>
        <w:t xml:space="preserve">» Совет сельского поселения Соколовский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>,</w:t>
      </w:r>
      <w:r w:rsidRPr="001C36CC">
        <w:rPr>
          <w:rFonts w:ascii="Times New Roman" w:hAnsi="Times New Roman"/>
          <w:sz w:val="28"/>
          <w:szCs w:val="28"/>
        </w:rPr>
        <w:t xml:space="preserve"> </w:t>
      </w:r>
    </w:p>
    <w:p w:rsidR="00A524C6" w:rsidRDefault="00A524C6" w:rsidP="00101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 е ш и л:</w:t>
      </w:r>
    </w:p>
    <w:p w:rsidR="00A524C6" w:rsidRPr="001C36CC" w:rsidRDefault="00A524C6" w:rsidP="00101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36CC">
        <w:rPr>
          <w:rFonts w:ascii="Times New Roman" w:hAnsi="Times New Roman"/>
          <w:sz w:val="28"/>
          <w:szCs w:val="28"/>
        </w:rPr>
        <w:t xml:space="preserve">1.Утвердить Положение о </w:t>
      </w:r>
      <w:r>
        <w:rPr>
          <w:rFonts w:ascii="Times New Roman" w:hAnsi="Times New Roman"/>
          <w:sz w:val="28"/>
          <w:szCs w:val="28"/>
        </w:rPr>
        <w:t xml:space="preserve">порядке сообщения депутатами </w:t>
      </w:r>
      <w:r w:rsidRPr="003A25D5">
        <w:rPr>
          <w:rFonts w:ascii="Times New Roman" w:hAnsi="Times New Roman"/>
          <w:sz w:val="28"/>
          <w:szCs w:val="28"/>
        </w:rPr>
        <w:t xml:space="preserve">Совета </w:t>
      </w:r>
      <w:r>
        <w:rPr>
          <w:rFonts w:ascii="Times New Roman" w:hAnsi="Times New Roman"/>
          <w:sz w:val="28"/>
          <w:szCs w:val="28"/>
        </w:rPr>
        <w:t xml:space="preserve">сельского поселения Соколовский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Республики Башкортостан </w:t>
      </w:r>
      <w:r w:rsidRPr="003A25D5">
        <w:rPr>
          <w:rFonts w:ascii="Times New Roman" w:hAnsi="Times New Roman"/>
          <w:sz w:val="28"/>
          <w:szCs w:val="28"/>
        </w:rPr>
        <w:t xml:space="preserve">о возникновении личной заинтересованности </w:t>
      </w:r>
      <w:r w:rsidRPr="004F3991">
        <w:rPr>
          <w:rFonts w:ascii="Times New Roman" w:hAnsi="Times New Roman"/>
          <w:sz w:val="28"/>
          <w:szCs w:val="28"/>
        </w:rPr>
        <w:t>при осуществлении своих полномочий</w:t>
      </w:r>
      <w:r w:rsidRPr="003A25D5">
        <w:rPr>
          <w:rFonts w:ascii="Times New Roman" w:hAnsi="Times New Roman"/>
          <w:sz w:val="28"/>
          <w:szCs w:val="28"/>
        </w:rPr>
        <w:t>, котор</w:t>
      </w:r>
      <w:r>
        <w:rPr>
          <w:rFonts w:ascii="Times New Roman" w:hAnsi="Times New Roman"/>
          <w:sz w:val="28"/>
          <w:szCs w:val="28"/>
        </w:rPr>
        <w:t xml:space="preserve">ая приводит или может привести </w:t>
      </w:r>
      <w:r w:rsidRPr="003A25D5">
        <w:rPr>
          <w:rFonts w:ascii="Times New Roman" w:hAnsi="Times New Roman"/>
          <w:sz w:val="28"/>
          <w:szCs w:val="28"/>
        </w:rPr>
        <w:t>к конфликту интересов</w:t>
      </w:r>
      <w:r>
        <w:rPr>
          <w:rFonts w:ascii="Times New Roman" w:hAnsi="Times New Roman"/>
          <w:sz w:val="28"/>
          <w:szCs w:val="28"/>
        </w:rPr>
        <w:t>,</w:t>
      </w:r>
      <w:r w:rsidRPr="001C36CC">
        <w:rPr>
          <w:rFonts w:ascii="Times New Roman" w:hAnsi="Times New Roman"/>
          <w:sz w:val="28"/>
          <w:szCs w:val="28"/>
        </w:rPr>
        <w:t xml:space="preserve"> согласно приложению к настоящему Решению.</w:t>
      </w:r>
    </w:p>
    <w:p w:rsidR="00A524C6" w:rsidRPr="00C83739" w:rsidRDefault="00A524C6" w:rsidP="00101D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 xml:space="preserve">2.Контроль за исполнением </w:t>
      </w:r>
      <w:r>
        <w:rPr>
          <w:rFonts w:ascii="Times New Roman" w:hAnsi="Times New Roman"/>
          <w:sz w:val="28"/>
          <w:szCs w:val="28"/>
        </w:rPr>
        <w:t xml:space="preserve">решения возложить на постоянную комиссию </w:t>
      </w:r>
      <w:r w:rsidRPr="0083606B">
        <w:rPr>
          <w:rFonts w:ascii="Times New Roman" w:hAnsi="Times New Roman"/>
          <w:sz w:val="28"/>
          <w:szCs w:val="28"/>
        </w:rPr>
        <w:t>по бюджету, налогам, вопросам муниципальной собственности и  по социально-гуманитарным вопросам (председатель Шамсутдинов М.М.).</w:t>
      </w:r>
    </w:p>
    <w:p w:rsidR="00A524C6" w:rsidRPr="00C83739" w:rsidRDefault="00A524C6" w:rsidP="00101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 xml:space="preserve">3.Настоящее </w:t>
      </w:r>
      <w:r>
        <w:rPr>
          <w:rFonts w:ascii="Times New Roman" w:hAnsi="Times New Roman"/>
          <w:sz w:val="28"/>
          <w:szCs w:val="28"/>
        </w:rPr>
        <w:t xml:space="preserve">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A524C6" w:rsidRDefault="00A524C6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24C6" w:rsidRDefault="00A524C6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24C6" w:rsidRDefault="00A524C6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24C6" w:rsidRPr="00C83739" w:rsidRDefault="00A524C6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24C6" w:rsidRDefault="00A524C6" w:rsidP="00340D1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:rsidR="00A524C6" w:rsidRDefault="00A524C6" w:rsidP="00340D1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А.К.Шарафутдинов</w:t>
      </w:r>
    </w:p>
    <w:p w:rsidR="00A524C6" w:rsidRDefault="00A524C6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24C6" w:rsidRDefault="00A524C6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24C6" w:rsidRDefault="00A524C6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24C6" w:rsidRDefault="00A524C6" w:rsidP="00F0048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A524C6" w:rsidRDefault="00A524C6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Приложение</w:t>
      </w:r>
    </w:p>
    <w:p w:rsidR="00A524C6" w:rsidRDefault="00A524C6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 решению Совета</w:t>
      </w:r>
    </w:p>
    <w:p w:rsidR="00A524C6" w:rsidRDefault="00A524C6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1578E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</w:p>
    <w:p w:rsidR="00A524C6" w:rsidRPr="001578ED" w:rsidRDefault="00A524C6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Соколовский</w:t>
      </w:r>
      <w:r w:rsidRPr="001578ED">
        <w:rPr>
          <w:rFonts w:ascii="Times New Roman" w:hAnsi="Times New Roman"/>
          <w:bCs/>
          <w:sz w:val="28"/>
          <w:szCs w:val="28"/>
        </w:rPr>
        <w:t xml:space="preserve"> сельсовет</w:t>
      </w:r>
    </w:p>
    <w:p w:rsidR="00A524C6" w:rsidRDefault="00A524C6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A524C6" w:rsidRDefault="00A524C6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>Давлекановский район</w:t>
      </w:r>
    </w:p>
    <w:p w:rsidR="00A524C6" w:rsidRDefault="00A524C6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A524C6" w:rsidRPr="001578ED" w:rsidRDefault="00A524C6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 августа 2016  года  №30</w:t>
      </w:r>
    </w:p>
    <w:p w:rsidR="00A524C6" w:rsidRDefault="00A524C6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24C6" w:rsidRDefault="00A524C6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24C6" w:rsidRPr="00723749" w:rsidRDefault="00A524C6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24C6" w:rsidRPr="00723749" w:rsidRDefault="00A524C6" w:rsidP="00723749">
      <w:pPr>
        <w:pStyle w:val="ListParagraph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23749">
        <w:rPr>
          <w:rFonts w:ascii="Times New Roman" w:hAnsi="Times New Roman"/>
          <w:sz w:val="28"/>
          <w:szCs w:val="28"/>
        </w:rPr>
        <w:t xml:space="preserve">Положение </w:t>
      </w:r>
    </w:p>
    <w:p w:rsidR="00A524C6" w:rsidRPr="00723749" w:rsidRDefault="00A524C6" w:rsidP="00C23EF2">
      <w:pPr>
        <w:pStyle w:val="ListParagraph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23749">
        <w:rPr>
          <w:rFonts w:ascii="Times New Roman" w:hAnsi="Times New Roman"/>
          <w:sz w:val="28"/>
          <w:szCs w:val="28"/>
        </w:rPr>
        <w:t xml:space="preserve">о порядке сообщения депутатами Совета </w:t>
      </w:r>
      <w:r>
        <w:rPr>
          <w:rFonts w:ascii="Times New Roman" w:hAnsi="Times New Roman"/>
          <w:sz w:val="28"/>
          <w:szCs w:val="28"/>
        </w:rPr>
        <w:t xml:space="preserve">сельского поселения Соколовский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 </w:t>
      </w:r>
      <w:r w:rsidRPr="00723749">
        <w:rPr>
          <w:rFonts w:ascii="Times New Roman" w:hAnsi="Times New Roman"/>
          <w:sz w:val="28"/>
          <w:szCs w:val="28"/>
        </w:rPr>
        <w:t xml:space="preserve">Республики Башкортостан о возникновении </w:t>
      </w:r>
      <w:r>
        <w:rPr>
          <w:rFonts w:ascii="Times New Roman" w:hAnsi="Times New Roman"/>
          <w:sz w:val="28"/>
          <w:szCs w:val="28"/>
        </w:rPr>
        <w:t xml:space="preserve">личной заинтересованности </w:t>
      </w:r>
      <w:r w:rsidRPr="00723749">
        <w:rPr>
          <w:rFonts w:ascii="Times New Roman" w:hAnsi="Times New Roman"/>
          <w:sz w:val="28"/>
          <w:szCs w:val="28"/>
        </w:rPr>
        <w:t>при осуществлении своих полномочий, которая приводит или может привести к конфликту интересов</w:t>
      </w:r>
    </w:p>
    <w:p w:rsidR="00A524C6" w:rsidRPr="0047537C" w:rsidRDefault="00A524C6" w:rsidP="00C23EF2">
      <w:pPr>
        <w:pStyle w:val="ListParagraph"/>
        <w:tabs>
          <w:tab w:val="left" w:pos="561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524C6" w:rsidRPr="00403FC1" w:rsidRDefault="00A524C6" w:rsidP="006831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30"/>
        </w:rPr>
        <w:t xml:space="preserve">1. </w:t>
      </w:r>
      <w:r w:rsidRPr="00D22E63">
        <w:rPr>
          <w:rFonts w:ascii="Times New Roman" w:hAnsi="Times New Roman"/>
          <w:sz w:val="28"/>
          <w:szCs w:val="30"/>
        </w:rPr>
        <w:t xml:space="preserve">Настоящим Положением определяется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порядок сообщения депутатами Совета </w:t>
      </w:r>
      <w:r>
        <w:rPr>
          <w:rFonts w:ascii="Times New Roman" w:hAnsi="Times New Roman"/>
          <w:sz w:val="28"/>
          <w:szCs w:val="28"/>
        </w:rPr>
        <w:t xml:space="preserve">сельского поселения Соколовский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 (далее – Депутаты) о возникновении личной заинтересованности при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которая приводит или может привести к конфликту интересов.</w:t>
      </w:r>
    </w:p>
    <w:p w:rsidR="00A524C6" w:rsidRPr="00403FC1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>2. 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Депутаты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A524C6" w:rsidRPr="00403FC1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Сообщение оформляется в письменной форме в виде уведомления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br/>
        <w:t>о возникновении личной заинтересованности при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которая приводит или может привести к конфликту интересов (далее - уведомление).</w:t>
      </w:r>
    </w:p>
    <w:p w:rsidR="00A524C6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>3. 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Депутаты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направляют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Комиссию по контролю за достоверностью сведений 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Совета </w:t>
      </w:r>
      <w:r>
        <w:rPr>
          <w:rFonts w:ascii="Times New Roman" w:hAnsi="Times New Roman"/>
          <w:sz w:val="28"/>
          <w:szCs w:val="28"/>
        </w:rPr>
        <w:t xml:space="preserve">сельского поселения Соколовский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Республики Башкортостан, а также по урегулированию конфликта интересов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(далее – Комиссия)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уведомление, составленное по форме согласно приложению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к настоящему Положению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524C6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4. Уведомление подлежит регистрации в общем порядке. Депутату выдается копия уведомления с отметкой о его регистрации в день получения уведомления.</w:t>
      </w:r>
    </w:p>
    <w:p w:rsidR="00A524C6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5. Комиссия рассматривает уведомление в срок не позднее 10 рабочих дней со дня регистрации уведомления. </w:t>
      </w:r>
    </w:p>
    <w:p w:rsidR="00A524C6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случае направления запросов, указанных в пункте 6 настоящего Положения уведомление рассматривается в срок </w:t>
      </w:r>
      <w:r w:rsidRPr="007A26C8">
        <w:rPr>
          <w:rFonts w:ascii="Times New Roman" w:hAnsi="Times New Roman"/>
          <w:bCs/>
          <w:sz w:val="28"/>
          <w:szCs w:val="28"/>
          <w:lang w:eastAsia="ru-RU"/>
        </w:rPr>
        <w:t xml:space="preserve">не позднее </w:t>
      </w:r>
      <w:r>
        <w:rPr>
          <w:rFonts w:ascii="Times New Roman" w:hAnsi="Times New Roman"/>
          <w:bCs/>
          <w:sz w:val="28"/>
          <w:szCs w:val="28"/>
          <w:lang w:eastAsia="ru-RU"/>
        </w:rPr>
        <w:t>45</w:t>
      </w:r>
      <w:r w:rsidRPr="007A26C8">
        <w:rPr>
          <w:rFonts w:ascii="Times New Roman" w:hAnsi="Times New Roman"/>
          <w:bCs/>
          <w:sz w:val="28"/>
          <w:szCs w:val="28"/>
          <w:lang w:eastAsia="ru-RU"/>
        </w:rPr>
        <w:t xml:space="preserve"> дней со дня регистрации уведомления.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Указанный срок может быть продлен, но не более чем на 30 дней.</w:t>
      </w:r>
    </w:p>
    <w:p w:rsidR="00A524C6" w:rsidRPr="00403FC1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6. Комиссия в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ходе рассмотрения уведомлений име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т право получать в установленном порядке от 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депутатов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направивших уведомления, пояснения по из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ложенным в них обстоятельствам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управления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и заинтересованные организации.</w:t>
      </w:r>
    </w:p>
    <w:p w:rsidR="00A524C6" w:rsidRPr="00403FC1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7. </w:t>
      </w:r>
      <w:r w:rsidRPr="00757CC8">
        <w:rPr>
          <w:rFonts w:ascii="Times New Roman" w:hAnsi="Times New Roman"/>
          <w:bCs/>
          <w:sz w:val="28"/>
          <w:szCs w:val="28"/>
          <w:lang w:eastAsia="ru-RU"/>
        </w:rPr>
        <w:t xml:space="preserve">Организационно-техническое и документационное обеспечение деятельности Комиссии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при </w:t>
      </w:r>
      <w:r w:rsidRPr="00757CC8">
        <w:rPr>
          <w:rFonts w:ascii="Times New Roman" w:hAnsi="Times New Roman"/>
          <w:bCs/>
          <w:sz w:val="28"/>
          <w:szCs w:val="28"/>
          <w:lang w:eastAsia="ru-RU"/>
        </w:rPr>
        <w:t>рассмотрени</w:t>
      </w:r>
      <w:r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757CC8">
        <w:rPr>
          <w:rFonts w:ascii="Times New Roman" w:hAnsi="Times New Roman"/>
          <w:bCs/>
          <w:sz w:val="28"/>
          <w:szCs w:val="28"/>
          <w:lang w:eastAsia="ru-RU"/>
        </w:rPr>
        <w:t xml:space="preserve"> уведомлений осуществляются </w:t>
      </w:r>
      <w:r w:rsidRPr="005E791B">
        <w:rPr>
          <w:rFonts w:ascii="Times New Roman" w:hAnsi="Times New Roman"/>
          <w:bCs/>
          <w:sz w:val="28"/>
          <w:szCs w:val="28"/>
          <w:lang w:eastAsia="ru-RU"/>
        </w:rPr>
        <w:t xml:space="preserve">управляющим делами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Соколовский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 </w:t>
      </w:r>
      <w:r w:rsidRPr="005E791B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</w:t>
      </w:r>
      <w:r w:rsidRPr="00757CC8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524C6" w:rsidRPr="00403FC1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.  Комисси</w:t>
      </w:r>
      <w:r>
        <w:rPr>
          <w:rFonts w:ascii="Times New Roman" w:hAnsi="Times New Roman"/>
          <w:bCs/>
          <w:sz w:val="28"/>
          <w:szCs w:val="28"/>
          <w:lang w:eastAsia="ru-RU"/>
        </w:rPr>
        <w:t>ей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по результатам рассмотрения уведомлений принимается одно из следующих решений:</w:t>
      </w:r>
    </w:p>
    <w:p w:rsidR="00A524C6" w:rsidRPr="00403FC1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а) признать, что при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депутатом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направившим уведомление, конфликт интересов отсутствует;</w:t>
      </w:r>
    </w:p>
    <w:p w:rsidR="00A524C6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б) признать, что при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депутатом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направившим уведомление, личная заинтересованность приводит или может привести к конфликту интересов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A524C6" w:rsidRPr="00265640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65640">
        <w:rPr>
          <w:rFonts w:ascii="Times New Roman" w:hAnsi="Times New Roman"/>
          <w:bCs/>
          <w:sz w:val="28"/>
          <w:szCs w:val="28"/>
          <w:lang w:eastAsia="ru-RU"/>
        </w:rPr>
        <w:t>в) признать, что депутатом не соблюдались требования об урегулировании конфликта интересов.</w:t>
      </w:r>
    </w:p>
    <w:p w:rsidR="00A524C6" w:rsidRPr="00403FC1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. В случае принятия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Комиссией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решения, предусмотренного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подпунктами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«б»</w:t>
      </w:r>
      <w:r w:rsidRPr="00265640">
        <w:rPr>
          <w:rFonts w:ascii="Times New Roman" w:hAnsi="Times New Roman"/>
          <w:bCs/>
          <w:sz w:val="28"/>
          <w:szCs w:val="28"/>
          <w:lang w:eastAsia="ru-RU"/>
        </w:rPr>
        <w:t>и «в»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пункта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8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настоящего Положения, </w:t>
      </w:r>
      <w:r w:rsidRPr="00630B35">
        <w:rPr>
          <w:rFonts w:ascii="Times New Roman" w:hAnsi="Times New Roman"/>
          <w:bCs/>
          <w:sz w:val="28"/>
          <w:szCs w:val="28"/>
          <w:lang w:eastAsia="ru-RU"/>
        </w:rPr>
        <w:t xml:space="preserve">депутату даются рекомендации по принятию мер по предотвращению или урегулированию конфликта интересов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в соответствии с законодательством Российской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Федерации.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630B35">
        <w:rPr>
          <w:rFonts w:ascii="Times New Roman" w:hAnsi="Times New Roman"/>
          <w:bCs/>
          <w:sz w:val="28"/>
          <w:szCs w:val="28"/>
          <w:lang w:eastAsia="ru-RU"/>
        </w:rPr>
        <w:t>Депутат обязан принять меры по предотвращению или урегулированию конфликта интересов.</w:t>
      </w:r>
    </w:p>
    <w:p w:rsidR="00A524C6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10. Решение Комиссии направляется Главе </w:t>
      </w:r>
      <w:r>
        <w:rPr>
          <w:rFonts w:ascii="Times New Roman" w:hAnsi="Times New Roman"/>
          <w:sz w:val="28"/>
          <w:szCs w:val="28"/>
        </w:rPr>
        <w:t xml:space="preserve">сельского поселения Соколовский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524C6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524C6" w:rsidRDefault="00A524C6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524C6" w:rsidRDefault="00A524C6" w:rsidP="00C23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524C6" w:rsidRPr="00A54D01" w:rsidRDefault="00A524C6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54D01">
        <w:rPr>
          <w:rFonts w:ascii="Times New Roman" w:hAnsi="Times New Roman"/>
          <w:sz w:val="28"/>
          <w:szCs w:val="28"/>
        </w:rPr>
        <w:t xml:space="preserve">Приложение </w:t>
      </w:r>
    </w:p>
    <w:p w:rsidR="00A524C6" w:rsidRPr="00F14FAC" w:rsidRDefault="00A524C6" w:rsidP="004E77F4">
      <w:pPr>
        <w:pStyle w:val="ListParagraph"/>
        <w:spacing w:line="240" w:lineRule="auto"/>
        <w:ind w:left="5245"/>
        <w:rPr>
          <w:rFonts w:ascii="Times New Roman" w:hAnsi="Times New Roman"/>
          <w:sz w:val="28"/>
          <w:szCs w:val="28"/>
        </w:rPr>
      </w:pPr>
      <w:r w:rsidRPr="00C2125B">
        <w:rPr>
          <w:rFonts w:ascii="Times New Roman" w:hAnsi="Times New Roman"/>
          <w:sz w:val="28"/>
          <w:szCs w:val="28"/>
        </w:rPr>
        <w:t xml:space="preserve">к Положению </w:t>
      </w:r>
      <w:r w:rsidRPr="00F14FAC">
        <w:rPr>
          <w:rFonts w:ascii="Times New Roman" w:hAnsi="Times New Roman"/>
          <w:sz w:val="28"/>
          <w:szCs w:val="28"/>
        </w:rPr>
        <w:t>о порядке сообщения депутатами Со</w:t>
      </w:r>
      <w:r>
        <w:rPr>
          <w:rFonts w:ascii="Times New Roman" w:hAnsi="Times New Roman"/>
          <w:sz w:val="28"/>
          <w:szCs w:val="28"/>
        </w:rPr>
        <w:t xml:space="preserve">вета сельского поселения Соколовский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 </w:t>
      </w:r>
      <w:r w:rsidRPr="00F14FAC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еспублики Башкортостан </w:t>
      </w:r>
      <w:r w:rsidRPr="00F14FAC">
        <w:rPr>
          <w:rFonts w:ascii="Times New Roman" w:hAnsi="Times New Roman"/>
          <w:sz w:val="28"/>
          <w:szCs w:val="28"/>
        </w:rPr>
        <w:t xml:space="preserve">о возникновении личной заинтересованности при </w:t>
      </w:r>
      <w:r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F14FAC">
        <w:rPr>
          <w:rFonts w:ascii="Times New Roman" w:hAnsi="Times New Roman"/>
          <w:sz w:val="28"/>
          <w:szCs w:val="28"/>
        </w:rPr>
        <w:t>, кото</w:t>
      </w:r>
      <w:r>
        <w:rPr>
          <w:rFonts w:ascii="Times New Roman" w:hAnsi="Times New Roman"/>
          <w:sz w:val="28"/>
          <w:szCs w:val="28"/>
        </w:rPr>
        <w:t xml:space="preserve">рая приводит или может привести </w:t>
      </w:r>
      <w:r w:rsidRPr="00F14FAC">
        <w:rPr>
          <w:rFonts w:ascii="Times New Roman" w:hAnsi="Times New Roman"/>
          <w:sz w:val="28"/>
          <w:szCs w:val="28"/>
        </w:rPr>
        <w:t>к конфликту интересов</w:t>
      </w:r>
    </w:p>
    <w:p w:rsidR="00A524C6" w:rsidRDefault="00A524C6" w:rsidP="004E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524C6" w:rsidRDefault="00A524C6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Комиссию по контролю </w:t>
      </w:r>
    </w:p>
    <w:p w:rsidR="00A524C6" w:rsidRDefault="00A524C6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за достоверностью сведений </w:t>
      </w:r>
    </w:p>
    <w:p w:rsidR="00A524C6" w:rsidRPr="00CC290B" w:rsidRDefault="00A524C6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>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Совета сельского поселения Соколовский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 </w:t>
      </w:r>
      <w:r w:rsidRPr="00F14FAC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73512">
        <w:rPr>
          <w:rFonts w:ascii="Times New Roman" w:hAnsi="Times New Roman"/>
          <w:sz w:val="28"/>
          <w:szCs w:val="28"/>
        </w:rPr>
        <w:t>а та</w:t>
      </w:r>
      <w:r>
        <w:rPr>
          <w:rFonts w:ascii="Times New Roman" w:hAnsi="Times New Roman"/>
          <w:sz w:val="28"/>
          <w:szCs w:val="28"/>
        </w:rPr>
        <w:t xml:space="preserve">кже по урегулированию конфликта </w:t>
      </w:r>
      <w:r w:rsidRPr="0007351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нтересов </w:t>
      </w:r>
    </w:p>
    <w:p w:rsidR="00A524C6" w:rsidRPr="00CC290B" w:rsidRDefault="00A524C6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</w:t>
      </w:r>
      <w:r w:rsidRPr="00CC290B">
        <w:rPr>
          <w:rFonts w:ascii="Times New Roman" w:hAnsi="Times New Roman"/>
          <w:sz w:val="28"/>
          <w:szCs w:val="28"/>
        </w:rPr>
        <w:t xml:space="preserve">_______________________                            </w:t>
      </w:r>
      <w:r>
        <w:rPr>
          <w:rFonts w:ascii="Times New Roman" w:hAnsi="Times New Roman"/>
          <w:sz w:val="28"/>
          <w:szCs w:val="28"/>
        </w:rPr>
        <w:t>_______________________________</w:t>
      </w:r>
    </w:p>
    <w:p w:rsidR="00A524C6" w:rsidRPr="00CC290B" w:rsidRDefault="00A524C6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347D84">
        <w:rPr>
          <w:rFonts w:ascii="Times New Roman" w:hAnsi="Times New Roman"/>
          <w:sz w:val="24"/>
          <w:szCs w:val="28"/>
        </w:rPr>
        <w:t>(Ф.И.О., замещаемая должность)</w:t>
      </w:r>
    </w:p>
    <w:p w:rsidR="00A524C6" w:rsidRPr="00CC290B" w:rsidRDefault="00A524C6" w:rsidP="004E77F4">
      <w:pPr>
        <w:widowControl w:val="0"/>
        <w:autoSpaceDE w:val="0"/>
        <w:autoSpaceDN w:val="0"/>
        <w:adjustRightInd w:val="0"/>
        <w:spacing w:after="0" w:line="360" w:lineRule="auto"/>
        <w:ind w:left="5245" w:firstLine="709"/>
        <w:jc w:val="both"/>
        <w:rPr>
          <w:rFonts w:ascii="Times New Roman" w:hAnsi="Times New Roman"/>
          <w:sz w:val="28"/>
          <w:szCs w:val="28"/>
        </w:rPr>
      </w:pPr>
    </w:p>
    <w:p w:rsidR="00A524C6" w:rsidRPr="00683116" w:rsidRDefault="00A524C6" w:rsidP="004E77F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683116">
        <w:rPr>
          <w:rFonts w:ascii="Times New Roman" w:hAnsi="Times New Roman"/>
          <w:bCs/>
          <w:sz w:val="28"/>
          <w:szCs w:val="28"/>
          <w:lang w:eastAsia="ru-RU"/>
        </w:rPr>
        <w:t>УВЕДОМЛЕНИЕ</w:t>
      </w:r>
      <w:r w:rsidRPr="00683116">
        <w:rPr>
          <w:rFonts w:ascii="Times New Roman" w:hAnsi="Times New Roman"/>
          <w:bCs/>
          <w:sz w:val="28"/>
          <w:szCs w:val="28"/>
          <w:lang w:eastAsia="ru-RU"/>
        </w:rPr>
        <w:br/>
        <w:t>о возникновении личной заинтересованности</w:t>
      </w:r>
      <w:r w:rsidRPr="00683116">
        <w:rPr>
          <w:rFonts w:ascii="Times New Roman" w:hAnsi="Times New Roman"/>
          <w:bCs/>
          <w:sz w:val="28"/>
          <w:szCs w:val="28"/>
          <w:lang w:eastAsia="ru-RU"/>
        </w:rPr>
        <w:br/>
        <w:t xml:space="preserve">при осуществлении полномочий, которая приводит </w:t>
      </w:r>
    </w:p>
    <w:p w:rsidR="00A524C6" w:rsidRPr="00683116" w:rsidRDefault="00A524C6" w:rsidP="004E77F4">
      <w:pPr>
        <w:spacing w:after="24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683116">
        <w:rPr>
          <w:rFonts w:ascii="Times New Roman" w:hAnsi="Times New Roman"/>
          <w:bCs/>
          <w:sz w:val="28"/>
          <w:szCs w:val="28"/>
          <w:lang w:eastAsia="ru-RU"/>
        </w:rPr>
        <w:t>или может привести к конфликту интересов</w:t>
      </w:r>
    </w:p>
    <w:p w:rsidR="00A524C6" w:rsidRPr="00F14FAC" w:rsidRDefault="00A524C6" w:rsidP="004E77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4FAC">
        <w:rPr>
          <w:rFonts w:ascii="Times New Roman" w:hAnsi="Times New Roman"/>
          <w:sz w:val="28"/>
          <w:szCs w:val="28"/>
          <w:lang w:eastAsia="ru-RU"/>
        </w:rPr>
        <w:t xml:space="preserve">Сообщаю о возникновении у меня личной заинтересованности при </w:t>
      </w:r>
      <w:r w:rsidRPr="00073512">
        <w:rPr>
          <w:rFonts w:ascii="Times New Roman" w:hAnsi="Times New Roman"/>
          <w:sz w:val="28"/>
          <w:szCs w:val="28"/>
          <w:lang w:eastAsia="ru-RU"/>
        </w:rPr>
        <w:t>осуществлении полномочий</w:t>
      </w:r>
      <w:r w:rsidRPr="00F14FAC">
        <w:rPr>
          <w:rFonts w:ascii="Times New Roman" w:hAnsi="Times New Roman"/>
          <w:sz w:val="28"/>
          <w:szCs w:val="28"/>
          <w:lang w:eastAsia="ru-RU"/>
        </w:rPr>
        <w:t>, которая приводит или может привести к конфликту интересов (нужное подчеркнуть).</w:t>
      </w:r>
    </w:p>
    <w:p w:rsidR="00A524C6" w:rsidRPr="00F14FAC" w:rsidRDefault="00A524C6" w:rsidP="004E77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4FAC">
        <w:rPr>
          <w:rFonts w:ascii="Times New Roman" w:hAnsi="Times New Roman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 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</w:t>
      </w:r>
    </w:p>
    <w:p w:rsidR="00A524C6" w:rsidRPr="00F14FAC" w:rsidRDefault="00A524C6" w:rsidP="004E77F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524C6" w:rsidRPr="00F14FAC" w:rsidRDefault="00A524C6" w:rsidP="004E77F4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2"/>
          <w:szCs w:val="2"/>
          <w:lang w:eastAsia="ru-RU"/>
        </w:rPr>
      </w:pPr>
    </w:p>
    <w:p w:rsidR="00A524C6" w:rsidRPr="00F14FAC" w:rsidRDefault="00A524C6" w:rsidP="004E77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4FAC">
        <w:rPr>
          <w:rFonts w:ascii="Times New Roman" w:hAnsi="Times New Roman"/>
          <w:sz w:val="28"/>
          <w:szCs w:val="28"/>
          <w:lang w:eastAsia="ru-RU"/>
        </w:rPr>
        <w:t xml:space="preserve">Предлагаемые меры по предотвращению или урегулированию конфликта </w:t>
      </w:r>
      <w:bookmarkStart w:id="0" w:name="_GoBack"/>
      <w:bookmarkEnd w:id="0"/>
      <w:r w:rsidRPr="00F14FAC">
        <w:rPr>
          <w:rFonts w:ascii="Times New Roman" w:hAnsi="Times New Roman"/>
          <w:sz w:val="28"/>
          <w:szCs w:val="28"/>
          <w:lang w:eastAsia="ru-RU"/>
        </w:rPr>
        <w:t>интересов: ___________________________________________________________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</w:t>
      </w:r>
    </w:p>
    <w:p w:rsidR="00A524C6" w:rsidRDefault="00A524C6" w:rsidP="004E77F4">
      <w:pPr>
        <w:tabs>
          <w:tab w:val="left" w:pos="5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24C6" w:rsidRPr="00F14FAC" w:rsidRDefault="00A524C6" w:rsidP="003A7D3B">
      <w:pPr>
        <w:spacing w:after="36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4FAC">
        <w:rPr>
          <w:rFonts w:ascii="Times New Roman" w:hAnsi="Times New Roman"/>
          <w:sz w:val="28"/>
          <w:szCs w:val="28"/>
          <w:lang w:eastAsia="ru-RU"/>
        </w:rPr>
        <w:t>Намереваюсь (не намереваюсь) лично присутствовать на заседании Комиссии при рассмотрении настоящего уведомления (нужное подчеркнуть).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A524C6" w:rsidRPr="008123FD" w:rsidTr="002C6A6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4C6" w:rsidRPr="00F14FAC" w:rsidRDefault="00A524C6" w:rsidP="002C6A6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4C6" w:rsidRPr="00F14FAC" w:rsidRDefault="00A524C6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4C6" w:rsidRPr="00F14FAC" w:rsidRDefault="00A524C6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4C6" w:rsidRPr="00F14FAC" w:rsidRDefault="00A524C6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4C6" w:rsidRPr="00F14FAC" w:rsidRDefault="00A524C6" w:rsidP="002C6A6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4C6" w:rsidRPr="00F14FAC" w:rsidRDefault="00A524C6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4C6" w:rsidRPr="00F14FAC" w:rsidRDefault="00A524C6" w:rsidP="002C6A6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4C6" w:rsidRPr="00F14FAC" w:rsidRDefault="00A524C6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4C6" w:rsidRPr="00F14FAC" w:rsidRDefault="00A524C6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4C6" w:rsidRPr="00F14FAC" w:rsidRDefault="00A524C6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524C6" w:rsidRPr="008123FD" w:rsidTr="002C6A6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A524C6" w:rsidRPr="00F14FAC" w:rsidRDefault="00A524C6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524C6" w:rsidRPr="00F14FAC" w:rsidRDefault="00A524C6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A524C6" w:rsidRPr="00F14FAC" w:rsidRDefault="00A524C6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A524C6" w:rsidRPr="00F14FAC" w:rsidRDefault="00A524C6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524C6" w:rsidRPr="00F14FAC" w:rsidRDefault="00A524C6" w:rsidP="002C6A6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524C6" w:rsidRPr="00F14FAC" w:rsidRDefault="00A524C6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A524C6" w:rsidRPr="00F14FAC" w:rsidRDefault="00A524C6" w:rsidP="002C6A6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A524C6" w:rsidRPr="00F14FAC" w:rsidRDefault="00A524C6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(подпись лица, направляющего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524C6" w:rsidRPr="00F14FAC" w:rsidRDefault="00A524C6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A524C6" w:rsidRPr="00F14FAC" w:rsidRDefault="00A524C6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A524C6" w:rsidRPr="00C23EF2" w:rsidRDefault="00A524C6" w:rsidP="00C23EF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C23EF2">
        <w:rPr>
          <w:rFonts w:ascii="Times New Roman" w:hAnsi="Times New Roman"/>
          <w:sz w:val="24"/>
          <w:szCs w:val="24"/>
        </w:rPr>
        <w:t>Уведомление</w:t>
      </w:r>
      <w:r>
        <w:rPr>
          <w:rFonts w:ascii="Times New Roman" w:hAnsi="Times New Roman"/>
          <w:sz w:val="24"/>
          <w:szCs w:val="24"/>
        </w:rPr>
        <w:t>)</w:t>
      </w:r>
    </w:p>
    <w:sectPr w:rsidR="00A524C6" w:rsidRPr="00C23EF2" w:rsidSect="00340D11">
      <w:pgSz w:w="11906" w:h="16838"/>
      <w:pgMar w:top="899" w:right="566" w:bottom="1418" w:left="1701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4C6" w:rsidRDefault="00A524C6" w:rsidP="00723749">
      <w:pPr>
        <w:spacing w:after="0" w:line="240" w:lineRule="auto"/>
      </w:pPr>
      <w:r>
        <w:separator/>
      </w:r>
    </w:p>
  </w:endnote>
  <w:endnote w:type="continuationSeparator" w:id="1">
    <w:p w:rsidR="00A524C6" w:rsidRDefault="00A524C6" w:rsidP="00723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4C6" w:rsidRDefault="00A524C6" w:rsidP="00723749">
      <w:pPr>
        <w:spacing w:after="0" w:line="240" w:lineRule="auto"/>
      </w:pPr>
      <w:r>
        <w:separator/>
      </w:r>
    </w:p>
  </w:footnote>
  <w:footnote w:type="continuationSeparator" w:id="1">
    <w:p w:rsidR="00A524C6" w:rsidRDefault="00A524C6" w:rsidP="007237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51CB"/>
    <w:rsid w:val="00073512"/>
    <w:rsid w:val="00101D3B"/>
    <w:rsid w:val="001367AE"/>
    <w:rsid w:val="001578ED"/>
    <w:rsid w:val="001809E1"/>
    <w:rsid w:val="001B00FC"/>
    <w:rsid w:val="001C36CC"/>
    <w:rsid w:val="00265640"/>
    <w:rsid w:val="002C6A60"/>
    <w:rsid w:val="00340710"/>
    <w:rsid w:val="00340D11"/>
    <w:rsid w:val="00347D84"/>
    <w:rsid w:val="003A25D5"/>
    <w:rsid w:val="003A7D3B"/>
    <w:rsid w:val="003B022C"/>
    <w:rsid w:val="003C51CB"/>
    <w:rsid w:val="00403FC1"/>
    <w:rsid w:val="00410B74"/>
    <w:rsid w:val="00473C6A"/>
    <w:rsid w:val="0047537C"/>
    <w:rsid w:val="004E77F4"/>
    <w:rsid w:val="004F3991"/>
    <w:rsid w:val="00527F65"/>
    <w:rsid w:val="005E791B"/>
    <w:rsid w:val="00624794"/>
    <w:rsid w:val="00630B35"/>
    <w:rsid w:val="00683116"/>
    <w:rsid w:val="006A6B6E"/>
    <w:rsid w:val="00723749"/>
    <w:rsid w:val="00757CC8"/>
    <w:rsid w:val="007A26C8"/>
    <w:rsid w:val="008123FD"/>
    <w:rsid w:val="0083606B"/>
    <w:rsid w:val="00865747"/>
    <w:rsid w:val="009270F3"/>
    <w:rsid w:val="009431D6"/>
    <w:rsid w:val="00983BC1"/>
    <w:rsid w:val="00A37F0E"/>
    <w:rsid w:val="00A524C6"/>
    <w:rsid w:val="00A54D01"/>
    <w:rsid w:val="00AC5462"/>
    <w:rsid w:val="00B66357"/>
    <w:rsid w:val="00C2125B"/>
    <w:rsid w:val="00C23EF2"/>
    <w:rsid w:val="00C83739"/>
    <w:rsid w:val="00CC290B"/>
    <w:rsid w:val="00D22E63"/>
    <w:rsid w:val="00DF49C4"/>
    <w:rsid w:val="00EC2C23"/>
    <w:rsid w:val="00ED134B"/>
    <w:rsid w:val="00F00487"/>
    <w:rsid w:val="00F14FAC"/>
    <w:rsid w:val="00FF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1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407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340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4071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23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23749"/>
    <w:rPr>
      <w:rFonts w:cs="Times New Roman"/>
    </w:rPr>
  </w:style>
  <w:style w:type="paragraph" w:customStyle="1" w:styleId="a">
    <w:name w:val="Знак"/>
    <w:basedOn w:val="Normal"/>
    <w:uiPriority w:val="99"/>
    <w:rsid w:val="0083606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4</Pages>
  <Words>1079</Words>
  <Characters>6154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14</cp:revision>
  <dcterms:created xsi:type="dcterms:W3CDTF">2016-08-01T10:01:00Z</dcterms:created>
  <dcterms:modified xsi:type="dcterms:W3CDTF">2016-08-30T09:16:00Z</dcterms:modified>
</cp:coreProperties>
</file>