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89C" w:rsidRPr="00B6089C" w:rsidRDefault="00B6089C" w:rsidP="00B6089C">
      <w:pPr>
        <w:spacing w:after="0" w:line="240" w:lineRule="auto"/>
        <w:jc w:val="right"/>
        <w:rPr>
          <w:rFonts w:ascii="Times New Roman" w:hAnsi="Times New Roman"/>
          <w:b/>
          <w:sz w:val="24"/>
          <w:szCs w:val="24"/>
        </w:rPr>
      </w:pPr>
      <w:r>
        <w:rPr>
          <w:rFonts w:ascii="Times New Roman" w:hAnsi="Times New Roman"/>
          <w:b/>
          <w:sz w:val="24"/>
          <w:szCs w:val="24"/>
        </w:rPr>
        <w:t>ПРОЕКТ</w:t>
      </w:r>
    </w:p>
    <w:p w:rsidR="00B6089C" w:rsidRDefault="00B6089C" w:rsidP="00B6089C">
      <w:pPr>
        <w:spacing w:after="0" w:line="240" w:lineRule="auto"/>
        <w:jc w:val="center"/>
        <w:rPr>
          <w:rFonts w:ascii="Times New Roman" w:hAnsi="Times New Roman" w:cs="Times New Roman"/>
          <w:b/>
          <w:color w:val="000000" w:themeColor="text1"/>
          <w:sz w:val="28"/>
          <w:szCs w:val="28"/>
        </w:rPr>
      </w:pPr>
      <w:r w:rsidRPr="00B51729">
        <w:rPr>
          <w:rFonts w:ascii="Times New Roman" w:hAnsi="Times New Roman"/>
          <w:sz w:val="28"/>
          <w:szCs w:val="28"/>
        </w:rPr>
        <w:t xml:space="preserve">Администрация сельского поселения Поляковский сельсовет муниципального района Давлекановский </w:t>
      </w:r>
      <w:bookmarkStart w:id="0" w:name="_GoBack"/>
      <w:bookmarkEnd w:id="0"/>
      <w:r w:rsidRPr="00B51729">
        <w:rPr>
          <w:rFonts w:ascii="Times New Roman" w:hAnsi="Times New Roman"/>
          <w:sz w:val="28"/>
          <w:szCs w:val="28"/>
        </w:rPr>
        <w:t>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8A4E03"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п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8A4E03" w:rsidP="008A4E03">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8A4E0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Поляковский сельсовет</w:t>
      </w:r>
    </w:p>
    <w:p w:rsidR="008A4E03" w:rsidRPr="006A2308" w:rsidRDefault="008A4E0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Е.Е. Гладышев</w:t>
      </w:r>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lastRenderedPageBreak/>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поселения Поляковский 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__ ____ </w:t>
      </w:r>
      <w:r w:rsidRPr="0070369A">
        <w:rPr>
          <w:rFonts w:ascii="Times New Roman" w:hAnsi="Times New Roman"/>
          <w:sz w:val="24"/>
          <w:szCs w:val="24"/>
        </w:rPr>
        <w:t>20</w:t>
      </w:r>
      <w:r>
        <w:rPr>
          <w:rFonts w:ascii="Times New Roman" w:hAnsi="Times New Roman"/>
          <w:sz w:val="24"/>
          <w:szCs w:val="24"/>
        </w:rPr>
        <w:t>__</w:t>
      </w:r>
      <w:r w:rsidRPr="0070369A">
        <w:rPr>
          <w:rFonts w:ascii="Times New Roman" w:hAnsi="Times New Roman"/>
          <w:sz w:val="24"/>
          <w:szCs w:val="24"/>
        </w:rPr>
        <w:t xml:space="preserve"> года №</w:t>
      </w:r>
      <w:r>
        <w:rPr>
          <w:rFonts w:ascii="Times New Roman" w:hAnsi="Times New Roman"/>
          <w:sz w:val="24"/>
          <w:szCs w:val="24"/>
        </w:rPr>
        <w:t xml:space="preserve"> __</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lastRenderedPageBreak/>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1"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случае принятия арбитражным судом мер по обеспечению требований кредиторов и интересов должника в соответствии с </w:t>
      </w:r>
      <w:hyperlink r:id="rId13"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4"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7"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8"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9"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0"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1"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2"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4"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 xml:space="preserve">которое в соответствии с ЗК РФ имеет право на приобретение в собственность земельного участка, находящегося </w:t>
      </w:r>
      <w:r w:rsidR="00E32210" w:rsidRPr="00866B57">
        <w:rPr>
          <w:rFonts w:ascii="Times New Roman" w:eastAsia="BatangChe" w:hAnsi="Times New Roman" w:cs="Times New Roman"/>
          <w:sz w:val="24"/>
          <w:szCs w:val="24"/>
        </w:rPr>
        <w:br/>
      </w:r>
      <w:r w:rsidR="00872DAC" w:rsidRPr="00866B57">
        <w:rPr>
          <w:rFonts w:ascii="Times New Roman" w:eastAsia="BatangChe" w:hAnsi="Times New Roman" w:cs="Times New Roman"/>
          <w:sz w:val="24"/>
          <w:szCs w:val="24"/>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19</w:t>
      </w:r>
      <w:r w:rsidR="00CE60EA" w:rsidRPr="00866B57">
        <w:rPr>
          <w:rFonts w:ascii="Times New Roman" w:eastAsia="BatangChe" w:hAnsi="Times New Roman" w:cs="Times New Roman"/>
          <w:sz w:val="24"/>
          <w:szCs w:val="24"/>
        </w:rPr>
        <w:t>) земельного участка, необходимого для проведения работ, связанных с пользованием недрами, недропользователю;</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5"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границах указанной зоны для реализации инвестиционного проекта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w:t>
      </w:r>
      <w:r w:rsidR="00E32210" w:rsidRPr="00866B57">
        <w:rPr>
          <w:rFonts w:ascii="Times New Roman" w:eastAsia="BatangChe" w:hAnsi="Times New Roman" w:cs="Times New Roman"/>
          <w:sz w:val="24"/>
          <w:szCs w:val="24"/>
        </w:rPr>
        <w:br/>
      </w:r>
      <w:r w:rsidR="00906919" w:rsidRPr="00866B57">
        <w:rPr>
          <w:rFonts w:ascii="Times New Roman" w:eastAsia="BatangChe" w:hAnsi="Times New Roman" w:cs="Times New Roman"/>
          <w:sz w:val="24"/>
          <w:szCs w:val="24"/>
        </w:rPr>
        <w:t>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6"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7"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8"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29"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w:t>
      </w:r>
      <w:r w:rsidR="00FF2302" w:rsidRPr="00866B57">
        <w:rPr>
          <w:rFonts w:ascii="Times New Roman" w:eastAsia="BatangChe" w:hAnsi="Times New Roman" w:cs="Times New Roman"/>
          <w:color w:val="000000"/>
          <w:sz w:val="24"/>
          <w:szCs w:val="24"/>
        </w:rPr>
        <w:br/>
        <w:t xml:space="preserve">в соответствии с Федеральным </w:t>
      </w:r>
      <w:hyperlink r:id="rId30"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w:t>
      </w:r>
      <w:r w:rsidR="00FF2302" w:rsidRPr="00866B57">
        <w:rPr>
          <w:rFonts w:ascii="Times New Roman" w:eastAsia="BatangChe" w:hAnsi="Times New Roman" w:cs="Times New Roman"/>
          <w:color w:val="000000"/>
          <w:sz w:val="24"/>
          <w:szCs w:val="24"/>
        </w:rPr>
        <w:br/>
        <w:t>«Об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1"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2"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w:t>
      </w:r>
      <w:r w:rsidRPr="00866B57">
        <w:rPr>
          <w:rFonts w:ascii="Times New Roman" w:eastAsia="BatangChe" w:hAnsi="Times New Roman" w:cs="Times New Roman"/>
          <w:color w:val="000000"/>
          <w:sz w:val="24"/>
          <w:szCs w:val="24"/>
        </w:rPr>
        <w:lastRenderedPageBreak/>
        <w:t xml:space="preserve">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 xml:space="preserve">в соответствии с </w:t>
      </w:r>
      <w:hyperlink r:id="rId34"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5"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6"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структурых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7"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 www.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8"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Поляковский 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xml:space="preserve">, в том числе через РГАУ МФЦ, посредством почтового отправления, в форме электронного документа </w:t>
      </w:r>
      <w:r w:rsidRPr="00640A5D">
        <w:rPr>
          <w:rFonts w:ascii="Times New Roman" w:hAnsi="Times New Roman" w:cs="Times New Roman"/>
          <w:color w:val="000000" w:themeColor="text1"/>
          <w:sz w:val="24"/>
          <w:szCs w:val="24"/>
        </w:rPr>
        <w:lastRenderedPageBreak/>
        <w:t>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w:t>
      </w:r>
      <w:r w:rsidRPr="00640A5D">
        <w:rPr>
          <w:rFonts w:ascii="Times New Roman" w:hAnsi="Times New Roman" w:cs="Times New Roman"/>
          <w:bCs/>
          <w:color w:val="000000" w:themeColor="text1"/>
          <w:sz w:val="24"/>
          <w:szCs w:val="24"/>
        </w:rPr>
        <w:lastRenderedPageBreak/>
        <w:t xml:space="preserve">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w:t>
      </w:r>
      <w:r w:rsidR="008B5DC8" w:rsidRPr="00640A5D">
        <w:rPr>
          <w:rFonts w:ascii="Times New Roman" w:hAnsi="Times New Roman" w:cs="Times New Roman"/>
          <w:bCs/>
          <w:color w:val="000000" w:themeColor="text1"/>
          <w:sz w:val="24"/>
          <w:szCs w:val="24"/>
        </w:rPr>
        <w:lastRenderedPageBreak/>
        <w:t xml:space="preserve">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39"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0"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1"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2"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3"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4"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5"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6"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7"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8"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49"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0"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1"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2"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3"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4"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5"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56"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7"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8"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59"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2"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3"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охотхозяйственное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4"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5"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6"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7"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8"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w:t>
      </w:r>
      <w:r w:rsidRPr="00640A5D">
        <w:rPr>
          <w:rFonts w:ascii="Times New Roman" w:eastAsia="Times New Roman" w:hAnsi="Times New Roman" w:cs="Times New Roman"/>
          <w:sz w:val="24"/>
          <w:szCs w:val="24"/>
          <w:lang w:eastAsia="ru-RU"/>
        </w:rPr>
        <w:lastRenderedPageBreak/>
        <w:t>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0"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2"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3"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4"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5"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6"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7"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8"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79"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0"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1"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2"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3"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4"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6"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7"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8"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89"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0"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1"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2"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4"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5"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6"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7"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8"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99"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аквакультуру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0"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1"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2"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3"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4"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w:t>
      </w:r>
      <w:r w:rsidRPr="00640A5D">
        <w:rPr>
          <w:color w:val="000000" w:themeColor="text1"/>
          <w:sz w:val="24"/>
          <w:szCs w:val="24"/>
        </w:rPr>
        <w:lastRenderedPageBreak/>
        <w:t>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5"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6"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8"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09"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0"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1"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2"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w:t>
      </w:r>
      <w:r w:rsidR="00FD44CE" w:rsidRPr="00640A5D">
        <w:rPr>
          <w:color w:val="000000" w:themeColor="text1"/>
          <w:sz w:val="24"/>
          <w:szCs w:val="24"/>
        </w:rPr>
        <w:lastRenderedPageBreak/>
        <w:t>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3"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4"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5"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джокументов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r w:rsidRPr="00640A5D">
        <w:rPr>
          <w:rFonts w:ascii="Times New Roman" w:hAnsi="Times New Roman"/>
          <w:sz w:val="24"/>
          <w:szCs w:val="24"/>
        </w:rPr>
        <w:lastRenderedPageBreak/>
        <w:t>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сопровождение инвалидов, имеющих стойкие расстройства функции зрения и </w:t>
      </w:r>
      <w:r w:rsidRPr="00640A5D">
        <w:rPr>
          <w:rFonts w:ascii="Times New Roman" w:hAnsi="Times New Roman" w:cs="Times New Roman"/>
          <w:color w:val="000000" w:themeColor="text1"/>
          <w:sz w:val="24"/>
          <w:szCs w:val="24"/>
        </w:rPr>
        <w:lastRenderedPageBreak/>
        <w:t>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допуск сурдопереводчика и тифлосурдопереводчика;</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doc, docx, txt, xls, xlsx, rtf.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(-ов),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w:t>
      </w:r>
      <w:r w:rsidRPr="00640A5D">
        <w:rPr>
          <w:rFonts w:ascii="Times New Roman" w:eastAsia="Calibri" w:hAnsi="Times New Roman" w:cs="Times New Roman"/>
          <w:sz w:val="24"/>
          <w:szCs w:val="24"/>
        </w:rPr>
        <w:lastRenderedPageBreak/>
        <w:t xml:space="preserve">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lastRenderedPageBreak/>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6"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866B57"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7"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866B57"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 xml:space="preserve">предоставления межведомственного запроса в органы, предоставляющие государственные и муниципальные услуги, в иные </w:t>
      </w:r>
      <w:r w:rsidRPr="00640A5D">
        <w:rPr>
          <w:rFonts w:ascii="Times New Roman" w:hAnsi="Times New Roman" w:cs="Times New Roman"/>
          <w:bCs/>
          <w:color w:val="000000" w:themeColor="text1"/>
          <w:sz w:val="24"/>
          <w:szCs w:val="24"/>
        </w:rP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sidRPr="00640A5D">
        <w:rPr>
          <w:rFonts w:ascii="Times New Roman" w:hAnsi="Times New Roman"/>
          <w:sz w:val="24"/>
          <w:szCs w:val="24"/>
        </w:rPr>
        <w:lastRenderedPageBreak/>
        <w:t>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19"/>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E65" w:rsidRDefault="000E0E65">
      <w:pPr>
        <w:spacing w:after="0" w:line="240" w:lineRule="auto"/>
      </w:pPr>
      <w:r>
        <w:separator/>
      </w:r>
    </w:p>
  </w:endnote>
  <w:endnote w:type="continuationSeparator" w:id="0">
    <w:p w:rsidR="000E0E65" w:rsidRDefault="000E0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E65" w:rsidRDefault="000E0E65">
      <w:pPr>
        <w:spacing w:after="0" w:line="240" w:lineRule="auto"/>
      </w:pPr>
      <w:r>
        <w:separator/>
      </w:r>
    </w:p>
  </w:footnote>
  <w:footnote w:type="continuationSeparator" w:id="0">
    <w:p w:rsidR="000E0E65" w:rsidRDefault="000E0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640A5D">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6A6D"/>
  <w15:docId w15:val="{52612879-0C1A-4EB8-A855-CE6BD821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F717F8409D154C6BB435FDA819A88D53BA26D13M" TargetMode="External"/><Relationship Id="rId117" Type="http://schemas.openxmlformats.org/officeDocument/2006/relationships/hyperlink" Target="consultantplus://offline/ref=A397FE100A04CF436DCCCECBCB31C68B42BF210599BFB806F655A1EE54601F0A8CDCC862B6B13B1233FA6C374EFDx9G" TargetMode="External"/><Relationship Id="rId21" Type="http://schemas.openxmlformats.org/officeDocument/2006/relationships/hyperlink" Target="consultantplus://offline/ref=EB97C7649E3EA2521386EDE44F4AC3004FCB240C17DAB7F0787C425A3006E5C911A3C445C85B24F7AC97CACF54480B916AD2DE2CDA5209FDn0m5J"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9C511E3B9F9C528DD759357D579F237ACE8B514A0284E0624E83DB80DC311E2C13BB630F813BB06969AC76E5BBDB889F626A48268635yAK" TargetMode="External"/><Relationship Id="rId16" Type="http://schemas.openxmlformats.org/officeDocument/2006/relationships/hyperlink" Target="consultantplus://offline/ref=971BB25385751601C288800B4CCA807B787C638AF9447562C133EEE52857CC30C7E99004A17FC8BB164D87498550A56D035AB16065c8E3M" TargetMode="External"/><Relationship Id="rId107" Type="http://schemas.openxmlformats.org/officeDocument/2006/relationships/hyperlink" Target="consultantplus://offline/ref=60977F1E6A769B4595B74EA3011F889A66CE4CE46388B427B75E86017266A5EE1D423BA2B855FCAE59E8EB067E28DC5B2F03419CEE53E5p8K" TargetMode="External"/><Relationship Id="rId11" Type="http://schemas.openxmlformats.org/officeDocument/2006/relationships/hyperlink" Target="consultantplus://offline/ref=EB5EC864F263D0891480719848B9B1A81FFBD84C830129A691836430152ED363DF4346D31735B58C74C2F8F437V2B5M" TargetMode="External"/><Relationship Id="rId32" Type="http://schemas.openxmlformats.org/officeDocument/2006/relationships/hyperlink" Target="garantF1://71632782.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consultantplus://offline/ref=ADF4F353161FBEC8AA74C6ADB27146226FA0F9349E8282E99E244C34CE525CF70CA8E20B1A46CE03E5FD0B4F9D1C1E5AD7E57FA7FCE1B3B6B2I3L"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3D3V7N" TargetMode="External"/><Relationship Id="rId14" Type="http://schemas.openxmlformats.org/officeDocument/2006/relationships/hyperlink" Target="consultantplus://offline/ref=EB5EC864F263D0891480719848B9B1A81FFBD84C830129A691836430152ED363DF4346D31735B58C74C2F8F437V2B5M" TargetMode="External"/><Relationship Id="rId22" Type="http://schemas.openxmlformats.org/officeDocument/2006/relationships/hyperlink" Target="consultantplus://offline/ref=D44300C134CEFEB52D9BDCC8CF3240345E194AA75677B4E3024C1066EEEA1AAD6E55C69616B9F1CA4AB63FAE73B9AF7F71296203197DE4MCM" TargetMode="External"/><Relationship Id="rId27" Type="http://schemas.openxmlformats.org/officeDocument/2006/relationships/hyperlink" Target="consultantplus://offline/ref=A5D2C97FF05044C8F45DB90FF2B762FFC879368A597757E78D2E09DE4C80956D3880739E78778409D154C6BB435FDA819A88D53BA26D13M" TargetMode="External"/><Relationship Id="rId30" Type="http://schemas.openxmlformats.org/officeDocument/2006/relationships/hyperlink" Target="consultantplus://offline/ref=480E25EC89D8987E8349EB82DDD9180782FFED96B458B75CC3573A4C46A2E154752C02E8D0EAE007C4F3027AD4135CM" TargetMode="External"/><Relationship Id="rId35" Type="http://schemas.openxmlformats.org/officeDocument/2006/relationships/hyperlink" Target="consultantplus://offline/ref=93B110D9860F001DBF76BB8A842ACF260674EAA76FEFDC798ED238ED2333D2B46EE96F4B5FC4F0F1AD625B34CFC3V6G"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5EFABF54840DBF269F4E2D87362EA44CDB2E4466357E7729B0DB9E43654C5E483CBEFE9F44B8CC1326BA710056F8E891B0F4DCE488F1HDn8K" TargetMode="External"/><Relationship Id="rId113" Type="http://schemas.openxmlformats.org/officeDocument/2006/relationships/hyperlink" Target="consultantplus://offline/ref=3DF3CF6335B211117640354D4301A051646E4C2EEDDD2CEC49CBFC3E65M5y8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EB5EC864F263D0891480719848B9B1A81FF4D843850329A691836430152ED363DF4346D31735B58C74C2F8F437V2B5M" TargetMode="External"/><Relationship Id="rId17" Type="http://schemas.openxmlformats.org/officeDocument/2006/relationships/hyperlink" Target="consultantplus://offline/ref=971BB25385751601C288800B4CCA807B787C638AF9447562C133EEE52857CC30C7E99001A17DC1E4135896118854BF730641AD626780cDE5M" TargetMode="External"/><Relationship Id="rId25" Type="http://schemas.openxmlformats.org/officeDocument/2006/relationships/hyperlink" Target="consultantplus://offline/ref=52B7D79E24AE39BB17A48290DCB8E947F0EB1791AB66BC86B7666C975F6120042DCA0CC2233F1E9DD2VAN" TargetMode="External"/><Relationship Id="rId33" Type="http://schemas.openxmlformats.org/officeDocument/2006/relationships/hyperlink" Target="garantF1://85181.0" TargetMode="External"/><Relationship Id="rId38" Type="http://schemas.openxmlformats.org/officeDocument/2006/relationships/hyperlink" Target="http://www.gosuslugi.bashkortostan.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BBF3607DCE0A85E8C71E961E827B1F8F599123001A6F4FF3DDA3830012E83089F827B6D9B8BD1C0461D685B40745CF301CE23586CECDw6H" TargetMode="External"/><Relationship Id="rId108" Type="http://schemas.openxmlformats.org/officeDocument/2006/relationships/hyperlink" Target="consultantplus://offline/ref=4920EF180AC67F10EBE0D421B1EC8AFB5C01E91BF95953DD2C11DF2094E72A5B2A535AB6B0DE46680578E57ABF707832EF9E4C85CCMFuCK" TargetMode="External"/><Relationship Id="rId1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52B7D79E24AE39BB17A48290DCB8E947F1E91297A56ABC86B7666C975F6120042DCA0CC625D3VC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22B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4D843860629A691836430152ED363DF4346D31735B58C74C2F8F437V2B5M" TargetMode="External"/><Relationship Id="rId23" Type="http://schemas.openxmlformats.org/officeDocument/2006/relationships/hyperlink" Target="consultantplus://offline/ref=D44300C134CEFEB52D9BDCC8CF3240345E194AA75677B4E3024C1066EEEA1AAD7C559E9812BBE8C11BF979FB7CEBM8M" TargetMode="External"/><Relationship Id="rId28" Type="http://schemas.openxmlformats.org/officeDocument/2006/relationships/hyperlink" Target="consultantplus://offline/ref=A5D2C97FF05044C8F45DB90FF2B762FFC879368A597757E78D2E09DE4C80956D3880739E78748409D154C6BB435FDA819A88D53BA26D13M" TargetMode="External"/><Relationship Id="rId36" Type="http://schemas.openxmlformats.org/officeDocument/2006/relationships/hyperlink" Target="http://www.gosuslugi.bashkortostan.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564377C7729B0DB9E43654C5E483CBEFE9C43B8C11326BA710056F8E891B0F4DCE488F1HDn8K" TargetMode="External"/><Relationship Id="rId114" Type="http://schemas.openxmlformats.org/officeDocument/2006/relationships/hyperlink" Target="consultantplus://offline/ref=2197A86597E7E7321BE707D718FEE2BE503DECF7AC89A1BECA891992E060A219634627987C7D516EJB39F" TargetMode="External"/><Relationship Id="rId119" Type="http://schemas.openxmlformats.org/officeDocument/2006/relationships/header" Target="header1.xml"/><Relationship Id="rId10" Type="http://schemas.openxmlformats.org/officeDocument/2006/relationships/hyperlink" Target="consultantplus://offline/ref=2BA6211640594CD97D65A269E0736E4C6CE3E8F0AC1375AB0850EC21E639F686A5AD97FD9CC9F268E83444D3F70FF2204E9D07C9663C9DEB1BJ4N" TargetMode="External"/><Relationship Id="rId31" Type="http://schemas.openxmlformats.org/officeDocument/2006/relationships/hyperlink" Target="consultantplus://offline/ref=4B946C5F9C94978B1CA0A69D42B1B14F89D5A73586E1C2FC54DD34A729E62D2AEF6659688869DF9ABBEE0C3BC4081527C1E87D833D93E770U47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consultantplus://offline/ref=2BA6211640594CD97D65A269E0736E4C6CE3E8F0AC1375AB0850EC21E639F686B7ADCFF19CCDE560EF211282B115JBN" TargetMode="External"/><Relationship Id="rId13" Type="http://schemas.openxmlformats.org/officeDocument/2006/relationships/hyperlink" Target="consultantplus://offline/ref=EB5EC864F263D0891480719848B9B1A81FFBD84C830129A691836430152ED363CD431ED81238A887258DBEA138242A37EEB26A86DCF0VCBDM" TargetMode="External"/><Relationship Id="rId18" Type="http://schemas.openxmlformats.org/officeDocument/2006/relationships/hyperlink" Target="consultantplus://offline/ref=52B7D79E24AE39BB17A48290DCB8E947F1E91297A56ABC86B7666C975F6120042DCA0CCB2BD3VBN" TargetMode="External"/><Relationship Id="rId39" Type="http://schemas.openxmlformats.org/officeDocument/2006/relationships/hyperlink" Target="https://mobileonline.garant.ru/" TargetMode="External"/><Relationship Id="rId109" Type="http://schemas.openxmlformats.org/officeDocument/2006/relationships/hyperlink" Target="consultantplus://offline/ref=A16101B7BBE752B2B9B71E296E5CE1C83BF50CE65E72B728C54D7E7A0F976EB71891A2E4E128F00C43538CDF9C3A1291A07D583D19CDx7K" TargetMode="External"/><Relationship Id="rId34" Type="http://schemas.openxmlformats.org/officeDocument/2006/relationships/hyperlink" Target="garantF1://12038258.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DB15B1BFD9D014776EFB1CA28A937D8014116A940B32F64DE590DF85BC28CE8A7150A083CE97ACCDFEC366FB3696D935B67BBD4424UElEK"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814E82E4D8FC959FEE26F2079441458E2489C81E5C96C8B4303DD6F54F8FB930359E0B37665FA301E14F124AA5z437M" TargetMode="External"/><Relationship Id="rId24" Type="http://schemas.openxmlformats.org/officeDocument/2006/relationships/hyperlink" Target="consultantplus://offline/ref=52B7D79E24AE39BB17A48290DCB8E947F1E91297A56ABC86B7666C975F6120042DCA0CCB26D3V7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AF00C43538CDF9C3A1291A07D583D19CDx7K" TargetMode="External"/><Relationship Id="rId115" Type="http://schemas.openxmlformats.org/officeDocument/2006/relationships/hyperlink" Target="consultantplus://offline/ref=2197A86597E7E7321BE707D718FEE2BE503DECF7AC89A1BECA891992E060A219634627987C7D5369JB3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7897E-59A8-461B-9967-98CC363ED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66</Pages>
  <Words>27602</Words>
  <Characters>157335</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6</cp:revision>
  <cp:lastPrinted>2022-03-30T09:49:00Z</cp:lastPrinted>
  <dcterms:created xsi:type="dcterms:W3CDTF">2022-04-14T07:01:00Z</dcterms:created>
  <dcterms:modified xsi:type="dcterms:W3CDTF">2022-04-21T06:18:00Z</dcterms:modified>
</cp:coreProperties>
</file>