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AA0C5" w14:textId="77777777" w:rsidR="00C1288A" w:rsidRPr="00BC799B" w:rsidRDefault="00C1288A" w:rsidP="00C1288A">
      <w:pPr>
        <w:pStyle w:val="S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BC799B">
        <w:rPr>
          <w:rFonts w:ascii="Times New Roman" w:hAnsi="Times New Roman" w:cs="Times New Roman"/>
          <w:color w:val="000000"/>
          <w:sz w:val="28"/>
          <w:szCs w:val="28"/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14:paraId="03269451" w14:textId="77777777" w:rsidR="00C1288A" w:rsidRPr="00BC799B" w:rsidRDefault="00C1288A" w:rsidP="00C1288A">
      <w:pPr>
        <w:pStyle w:val="S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</w:p>
    <w:p w14:paraId="7A14865E" w14:textId="77777777" w:rsidR="00C1288A" w:rsidRPr="00BC799B" w:rsidRDefault="00C1288A" w:rsidP="00C1288A">
      <w:pPr>
        <w:pStyle w:val="S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BC799B">
        <w:rPr>
          <w:rFonts w:ascii="Times New Roman" w:hAnsi="Times New Roman" w:cs="Times New Roman"/>
          <w:color w:val="000000"/>
          <w:sz w:val="28"/>
          <w:szCs w:val="28"/>
          <w:lang w:val="be-BY"/>
        </w:rPr>
        <w:t>ПОСТАНОВЛЕНИЕ</w:t>
      </w:r>
    </w:p>
    <w:p w14:paraId="1B0FBA07" w14:textId="6B3EE6E2" w:rsidR="00BC799B" w:rsidRPr="00BC799B" w:rsidRDefault="00BC799B" w:rsidP="00C1288A">
      <w:pPr>
        <w:pStyle w:val="S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BC799B">
        <w:rPr>
          <w:rFonts w:ascii="Times New Roman" w:hAnsi="Times New Roman" w:cs="Times New Roman"/>
          <w:color w:val="000000"/>
          <w:sz w:val="28"/>
          <w:szCs w:val="28"/>
          <w:lang w:val="be-BY"/>
        </w:rPr>
        <w:t>от 05.02.2026 №04</w:t>
      </w:r>
    </w:p>
    <w:p w14:paraId="0073C508" w14:textId="77777777" w:rsidR="00C1288A" w:rsidRPr="00BC799B" w:rsidRDefault="00C1288A" w:rsidP="00C1288A">
      <w:pPr>
        <w:pStyle w:val="S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</w:p>
    <w:p w14:paraId="745A7847" w14:textId="77777777" w:rsidR="00C1288A" w:rsidRPr="00BC799B" w:rsidRDefault="00C1288A" w:rsidP="00C1288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 xml:space="preserve">О составе Межведомственной комиссии по оценке и </w:t>
      </w:r>
      <w:proofErr w:type="gramStart"/>
      <w:r w:rsidRPr="00BC799B">
        <w:rPr>
          <w:rFonts w:ascii="Times New Roman" w:hAnsi="Times New Roman" w:cs="Times New Roman"/>
          <w:sz w:val="28"/>
          <w:szCs w:val="28"/>
        </w:rPr>
        <w:t>обследованию  помещения</w:t>
      </w:r>
      <w:proofErr w:type="gramEnd"/>
      <w:r w:rsidRPr="00BC799B">
        <w:rPr>
          <w:rFonts w:ascii="Times New Roman" w:hAnsi="Times New Roman" w:cs="Times New Roman"/>
          <w:sz w:val="28"/>
          <w:szCs w:val="28"/>
        </w:rPr>
        <w:t xml:space="preserve">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администрации сельского поселения Рассветовский сельсовет муниципального района Давлекановский район  </w:t>
      </w:r>
    </w:p>
    <w:p w14:paraId="4DC53AB9" w14:textId="75D2A5E6" w:rsidR="00C1288A" w:rsidRPr="00BC799B" w:rsidRDefault="00C1288A" w:rsidP="00C12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spellStart"/>
      <w:r w:rsidRPr="00BC799B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BC799B">
        <w:rPr>
          <w:rFonts w:ascii="Times New Roman" w:hAnsi="Times New Roman" w:cs="Times New Roman"/>
          <w:sz w:val="28"/>
          <w:szCs w:val="28"/>
        </w:rPr>
        <w:t xml:space="preserve">. 14, 48 Федерального закона от 06.10.2003 </w:t>
      </w:r>
      <w:r w:rsidR="00BC799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BC799B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РФ</w:t>
      </w:r>
      <w:proofErr w:type="gramStart"/>
      <w:r w:rsidRPr="00BC799B">
        <w:rPr>
          <w:rFonts w:ascii="Times New Roman" w:hAnsi="Times New Roman" w:cs="Times New Roman"/>
          <w:sz w:val="28"/>
          <w:szCs w:val="28"/>
        </w:rPr>
        <w:t>»,  п</w:t>
      </w:r>
      <w:proofErr w:type="gramEnd"/>
      <w:r w:rsidRPr="00BC799B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226AA50C" w14:textId="77777777" w:rsidR="00C1288A" w:rsidRPr="00BC799B" w:rsidRDefault="00C1288A" w:rsidP="00C12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>1.Внести изменения в постановление администрации сельского поселения Рассветовский сельсовет муниципального района Давлекановский район  от 23 июля 2015 №40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реконструкции», пункт 1 постановления изложить в следующей редакции:</w:t>
      </w:r>
    </w:p>
    <w:p w14:paraId="704A8F07" w14:textId="77777777" w:rsidR="00C1288A" w:rsidRPr="00BC799B" w:rsidRDefault="00C1288A" w:rsidP="00C128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>1. Создать  Межведомственную комиссию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Комиссия), в количестве 10 человек в следующем составе:</w:t>
      </w:r>
    </w:p>
    <w:p w14:paraId="775DFF4B" w14:textId="77777777" w:rsidR="00C1288A" w:rsidRPr="00BC799B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>председатель Комиссии – глава сельского поселения Рассветовский сельсовет муниципального района Давлекановский район Карпов Д.А.;</w:t>
      </w:r>
    </w:p>
    <w:p w14:paraId="6C17D4E8" w14:textId="77777777" w:rsidR="00C1288A" w:rsidRPr="00BC799B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>заместитель председателя Комиссии – депутат по избирательному округу №</w:t>
      </w:r>
      <w:proofErr w:type="gramStart"/>
      <w:r w:rsidRPr="00BC799B">
        <w:rPr>
          <w:rFonts w:ascii="Times New Roman" w:hAnsi="Times New Roman" w:cs="Times New Roman"/>
          <w:sz w:val="28"/>
          <w:szCs w:val="28"/>
        </w:rPr>
        <w:t>3  Самойлов</w:t>
      </w:r>
      <w:proofErr w:type="gramEnd"/>
      <w:r w:rsidRPr="00BC799B">
        <w:rPr>
          <w:rFonts w:ascii="Times New Roman" w:hAnsi="Times New Roman" w:cs="Times New Roman"/>
          <w:sz w:val="28"/>
          <w:szCs w:val="28"/>
        </w:rPr>
        <w:t xml:space="preserve"> Е.Ю. (по согласованию);</w:t>
      </w:r>
    </w:p>
    <w:p w14:paraId="694FC170" w14:textId="77777777" w:rsidR="00C1288A" w:rsidRPr="00BC799B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proofErr w:type="gramStart"/>
      <w:r w:rsidRPr="00BC799B">
        <w:rPr>
          <w:rFonts w:ascii="Times New Roman" w:hAnsi="Times New Roman" w:cs="Times New Roman"/>
          <w:sz w:val="28"/>
          <w:szCs w:val="28"/>
        </w:rPr>
        <w:t>-  управляющий</w:t>
      </w:r>
      <w:proofErr w:type="gramEnd"/>
      <w:r w:rsidRPr="00BC799B">
        <w:rPr>
          <w:rFonts w:ascii="Times New Roman" w:hAnsi="Times New Roman" w:cs="Times New Roman"/>
          <w:sz w:val="28"/>
          <w:szCs w:val="28"/>
        </w:rPr>
        <w:t xml:space="preserve"> делами администрации сельского поселения Рассветовский сельсовет муниципального района Давлекановский район </w:t>
      </w:r>
      <w:proofErr w:type="spellStart"/>
      <w:r w:rsidRPr="00BC799B">
        <w:rPr>
          <w:rFonts w:ascii="Times New Roman" w:hAnsi="Times New Roman" w:cs="Times New Roman"/>
          <w:sz w:val="28"/>
          <w:szCs w:val="28"/>
        </w:rPr>
        <w:t>Миннурова</w:t>
      </w:r>
      <w:proofErr w:type="spellEnd"/>
      <w:r w:rsidRPr="00BC799B">
        <w:rPr>
          <w:rFonts w:ascii="Times New Roman" w:hAnsi="Times New Roman" w:cs="Times New Roman"/>
          <w:sz w:val="28"/>
          <w:szCs w:val="28"/>
        </w:rPr>
        <w:t xml:space="preserve"> Э.Р.;</w:t>
      </w:r>
    </w:p>
    <w:p w14:paraId="33BCDAF4" w14:textId="77777777" w:rsidR="00C1288A" w:rsidRPr="00BC799B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6F288061" w14:textId="77777777" w:rsidR="00C1288A" w:rsidRPr="00BC799B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C799B">
        <w:rPr>
          <w:rFonts w:ascii="Times New Roman" w:hAnsi="Times New Roman" w:cs="Times New Roman"/>
          <w:sz w:val="28"/>
          <w:szCs w:val="28"/>
        </w:rPr>
        <w:t>Сахибгареева</w:t>
      </w:r>
      <w:proofErr w:type="spellEnd"/>
      <w:r w:rsidRPr="00BC799B">
        <w:rPr>
          <w:rFonts w:ascii="Times New Roman" w:hAnsi="Times New Roman" w:cs="Times New Roman"/>
          <w:sz w:val="28"/>
          <w:szCs w:val="28"/>
        </w:rPr>
        <w:t xml:space="preserve"> А.С. – начальник отдела жилищно-коммунального хозяйства администрации муниципального района Давлекановский </w:t>
      </w:r>
      <w:proofErr w:type="gramStart"/>
      <w:r w:rsidRPr="00BC799B">
        <w:rPr>
          <w:rFonts w:ascii="Times New Roman" w:hAnsi="Times New Roman" w:cs="Times New Roman"/>
          <w:sz w:val="28"/>
          <w:szCs w:val="28"/>
        </w:rPr>
        <w:t>район  (</w:t>
      </w:r>
      <w:proofErr w:type="gramEnd"/>
      <w:r w:rsidRPr="00BC799B">
        <w:rPr>
          <w:rFonts w:ascii="Times New Roman" w:hAnsi="Times New Roman" w:cs="Times New Roman"/>
          <w:sz w:val="28"/>
          <w:szCs w:val="28"/>
        </w:rPr>
        <w:t>по согласованию);</w:t>
      </w:r>
    </w:p>
    <w:p w14:paraId="7FD1FCD9" w14:textId="77777777" w:rsidR="00C1288A" w:rsidRPr="00BC799B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 xml:space="preserve">- Селезнев И.Г. </w:t>
      </w:r>
      <w:proofErr w:type="gramStart"/>
      <w:r w:rsidRPr="00BC799B">
        <w:rPr>
          <w:rFonts w:ascii="Times New Roman" w:hAnsi="Times New Roman" w:cs="Times New Roman"/>
          <w:sz w:val="28"/>
          <w:szCs w:val="28"/>
        </w:rPr>
        <w:t>-  главный</w:t>
      </w:r>
      <w:proofErr w:type="gramEnd"/>
      <w:r w:rsidRPr="00BC799B">
        <w:rPr>
          <w:rFonts w:ascii="Times New Roman" w:hAnsi="Times New Roman" w:cs="Times New Roman"/>
          <w:sz w:val="28"/>
          <w:szCs w:val="28"/>
        </w:rPr>
        <w:t xml:space="preserve"> специалист по архитектуре администрации муниципального района Давлекановский район Республики Башкортостан                                              (по согласованию) ;</w:t>
      </w:r>
    </w:p>
    <w:p w14:paraId="35DE1B86" w14:textId="77777777" w:rsidR="00C1288A" w:rsidRPr="00BC799B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>– Исмагилова Э.Г. – и.о. директора Давлекановского межрайонного филиала ГБУ РБ «ГКО и ТИ» (по согласованию);</w:t>
      </w:r>
    </w:p>
    <w:p w14:paraId="24D2C5EA" w14:textId="77777777" w:rsidR="00C1288A" w:rsidRPr="00BC799B" w:rsidRDefault="00C1288A" w:rsidP="00C1288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BC799B">
        <w:rPr>
          <w:rFonts w:ascii="Times New Roman" w:hAnsi="Times New Roman" w:cs="Times New Roman"/>
          <w:sz w:val="28"/>
          <w:szCs w:val="28"/>
        </w:rPr>
        <w:t>Габидуллин</w:t>
      </w:r>
      <w:proofErr w:type="spellEnd"/>
      <w:r w:rsidRPr="00BC799B">
        <w:rPr>
          <w:rFonts w:ascii="Times New Roman" w:hAnsi="Times New Roman" w:cs="Times New Roman"/>
          <w:sz w:val="28"/>
          <w:szCs w:val="28"/>
        </w:rPr>
        <w:t xml:space="preserve"> А.И.– и.о. начальника территориального отдела Управления Роспотребнадзора в Чишминском, Архангельском, </w:t>
      </w:r>
      <w:r w:rsidRPr="00BC79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8F8F8"/>
        </w:rPr>
        <w:t xml:space="preserve">Благоварском, Буздякском, Давлекановском, Кармаскалинском, Кушнаренковском районах </w:t>
      </w:r>
      <w:r w:rsidRPr="00BC799B">
        <w:rPr>
          <w:rFonts w:ascii="Times New Roman" w:hAnsi="Times New Roman" w:cs="Times New Roman"/>
          <w:sz w:val="28"/>
          <w:szCs w:val="28"/>
        </w:rPr>
        <w:t>Республики Башкортостан (по согласованию);</w:t>
      </w:r>
    </w:p>
    <w:p w14:paraId="44FF5A81" w14:textId="46389A94" w:rsidR="00C1288A" w:rsidRPr="00BC799B" w:rsidRDefault="00C1288A" w:rsidP="00C1288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799B">
        <w:rPr>
          <w:rFonts w:ascii="Times New Roman" w:hAnsi="Times New Roman" w:cs="Times New Roman"/>
          <w:sz w:val="28"/>
          <w:szCs w:val="28"/>
        </w:rPr>
        <w:t xml:space="preserve">-    Шафиков А.С. – государственный инспектор по государственному надзору в области охраны окружающей среды Министерства природопользования и экологии </w:t>
      </w:r>
      <w:proofErr w:type="gramStart"/>
      <w:r w:rsidRPr="00BC799B">
        <w:rPr>
          <w:rFonts w:ascii="Times New Roman" w:hAnsi="Times New Roman" w:cs="Times New Roman"/>
          <w:sz w:val="28"/>
          <w:szCs w:val="28"/>
        </w:rPr>
        <w:t>РБ  (</w:t>
      </w:r>
      <w:proofErr w:type="gramEnd"/>
      <w:r w:rsidRPr="00BC799B">
        <w:rPr>
          <w:rFonts w:ascii="Times New Roman" w:hAnsi="Times New Roman" w:cs="Times New Roman"/>
          <w:sz w:val="28"/>
          <w:szCs w:val="28"/>
        </w:rPr>
        <w:t>по согласованию).</w:t>
      </w:r>
    </w:p>
    <w:p w14:paraId="133FDF0F" w14:textId="77777777" w:rsidR="00C1288A" w:rsidRPr="00BC799B" w:rsidRDefault="00C1288A" w:rsidP="00C1288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45CEDE9" w14:textId="77777777" w:rsidR="00C1288A" w:rsidRPr="00BC799B" w:rsidRDefault="00C1288A" w:rsidP="00C1288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438FAFD" w14:textId="77777777" w:rsidR="00BC799B" w:rsidRDefault="00C1288A" w:rsidP="00BC799B">
      <w:pPr>
        <w:pStyle w:val="af0"/>
        <w:spacing w:after="0" w:line="228" w:lineRule="auto"/>
        <w:jc w:val="right"/>
        <w:rPr>
          <w:szCs w:val="28"/>
        </w:rPr>
      </w:pPr>
      <w:r w:rsidRPr="00BC799B">
        <w:rPr>
          <w:szCs w:val="28"/>
        </w:rPr>
        <w:t xml:space="preserve">Глава сельского поселения     </w:t>
      </w:r>
    </w:p>
    <w:p w14:paraId="4C1FC49B" w14:textId="2D334DB6" w:rsidR="00C1288A" w:rsidRPr="00BC799B" w:rsidRDefault="00C1288A" w:rsidP="00BC799B">
      <w:pPr>
        <w:pStyle w:val="af0"/>
        <w:spacing w:after="0" w:line="228" w:lineRule="auto"/>
        <w:jc w:val="right"/>
        <w:rPr>
          <w:szCs w:val="28"/>
        </w:rPr>
      </w:pPr>
      <w:r w:rsidRPr="00BC799B">
        <w:rPr>
          <w:szCs w:val="28"/>
        </w:rPr>
        <w:t xml:space="preserve">                                                                     Д.А. Карпов</w:t>
      </w:r>
    </w:p>
    <w:p w14:paraId="6A45582C" w14:textId="77777777" w:rsidR="00B95FF8" w:rsidRDefault="00B95FF8" w:rsidP="00FD76D0">
      <w:pPr>
        <w:jc w:val="right"/>
      </w:pPr>
    </w:p>
    <w:sectPr w:rsidR="00B95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151"/>
    <w:rsid w:val="00542151"/>
    <w:rsid w:val="00842CE9"/>
    <w:rsid w:val="00A32DC5"/>
    <w:rsid w:val="00B95FF8"/>
    <w:rsid w:val="00BC799B"/>
    <w:rsid w:val="00C1288A"/>
    <w:rsid w:val="00ED5652"/>
    <w:rsid w:val="00FD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5CD5E"/>
  <w15:chartTrackingRefBased/>
  <w15:docId w15:val="{F26125E3-E996-40A2-AD49-293D4B37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CE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21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1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1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1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1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1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1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1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1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2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2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21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21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21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21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21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21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2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42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1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42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215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421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215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421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2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421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42151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842CE9"/>
    <w:rPr>
      <w:color w:val="0000FF"/>
      <w:u w:val="single"/>
    </w:rPr>
  </w:style>
  <w:style w:type="paragraph" w:styleId="ad">
    <w:name w:val="Body Text Indent"/>
    <w:basedOn w:val="a"/>
    <w:link w:val="ae"/>
    <w:rsid w:val="00842CE9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val="zh-CN" w:eastAsia="zh-CN"/>
    </w:rPr>
  </w:style>
  <w:style w:type="character" w:customStyle="1" w:styleId="ae">
    <w:name w:val="Основной текст с отступом Знак"/>
    <w:basedOn w:val="a0"/>
    <w:link w:val="ad"/>
    <w:qFormat/>
    <w:rsid w:val="00842CE9"/>
    <w:rPr>
      <w:rFonts w:ascii="Peterburg" w:eastAsia="Times New Roman" w:hAnsi="Peterburg" w:cs="Times New Roman"/>
      <w:kern w:val="0"/>
      <w:sz w:val="28"/>
      <w:szCs w:val="20"/>
      <w:lang w:val="zh-CN" w:eastAsia="zh-CN"/>
      <w14:ligatures w14:val="none"/>
    </w:rPr>
  </w:style>
  <w:style w:type="paragraph" w:styleId="af">
    <w:name w:val="Normal (Web)"/>
    <w:basedOn w:val="a"/>
    <w:uiPriority w:val="99"/>
    <w:qFormat/>
    <w:rsid w:val="00842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">
    <w:name w:val="S_Обычный Знак"/>
    <w:link w:val="S0"/>
    <w:locked/>
    <w:rsid w:val="00842CE9"/>
    <w:rPr>
      <w:rFonts w:ascii="Calibri" w:eastAsia="Calibri" w:hAnsi="Calibri"/>
    </w:rPr>
  </w:style>
  <w:style w:type="paragraph" w:customStyle="1" w:styleId="S0">
    <w:name w:val="S_Обычный"/>
    <w:basedOn w:val="a"/>
    <w:link w:val="S"/>
    <w:qFormat/>
    <w:rsid w:val="00842CE9"/>
    <w:pPr>
      <w:spacing w:after="0" w:line="360" w:lineRule="auto"/>
      <w:ind w:firstLine="709"/>
      <w:jc w:val="both"/>
    </w:pPr>
    <w:rPr>
      <w:rFonts w:ascii="Calibri" w:eastAsia="Calibri" w:hAnsi="Calibri"/>
      <w:kern w:val="2"/>
      <w:sz w:val="24"/>
      <w:szCs w:val="24"/>
      <w14:ligatures w14:val="standardContextual"/>
    </w:rPr>
  </w:style>
  <w:style w:type="paragraph" w:customStyle="1" w:styleId="ConsPlusNormal">
    <w:name w:val="ConsPlusNormal"/>
    <w:link w:val="ConsPlusNormal0"/>
    <w:qFormat/>
    <w:rsid w:val="00C128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qFormat/>
    <w:locked/>
    <w:rsid w:val="00C1288A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0">
    <w:name w:val="Содерж"/>
    <w:basedOn w:val="a"/>
    <w:qFormat/>
    <w:rsid w:val="00C1288A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5</cp:revision>
  <dcterms:created xsi:type="dcterms:W3CDTF">2026-03-12T11:42:00Z</dcterms:created>
  <dcterms:modified xsi:type="dcterms:W3CDTF">2026-03-12T12:09:00Z</dcterms:modified>
</cp:coreProperties>
</file>