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4"/>
        <w:widowControl w:val="1"/>
        <w:ind w:firstLine="0" w:left="0"/>
      </w:pPr>
    </w:p>
    <w:p w14:paraId="07000000">
      <w:pPr>
        <w:widowControl w:val="1"/>
        <w:tabs>
          <w:tab w:leader="none" w:pos="54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8000000">
      <w:pPr>
        <w:widowControl w:val="0"/>
        <w:numPr>
          <w:ilvl w:val="0"/>
          <w:numId w:val="0"/>
        </w:numPr>
        <w:ind w:firstLine="709"/>
        <w:jc w:val="center"/>
      </w:pPr>
      <w:r>
        <w:rPr>
          <w:rFonts w:ascii="Times New Roman" w:hAnsi="Times New Roman"/>
          <w:b w:val="1"/>
          <w:sz w:val="28"/>
          <w:highlight w:val="white"/>
        </w:rPr>
        <w:t xml:space="preserve">Прокуратура </w:t>
      </w:r>
      <w:r>
        <w:rPr>
          <w:rFonts w:ascii="Times New Roman" w:hAnsi="Times New Roman"/>
          <w:b w:val="1"/>
          <w:sz w:val="28"/>
        </w:rPr>
        <w:t xml:space="preserve">района выявила нарушения при </w:t>
      </w:r>
      <w:r>
        <w:rPr>
          <w:rFonts w:ascii="Times New Roman" w:hAnsi="Times New Roman"/>
          <w:b w:val="1"/>
          <w:sz w:val="28"/>
        </w:rPr>
        <w:t>обеспечении антитеррористической защищенности объектов</w:t>
      </w:r>
    </w:p>
    <w:p w14:paraId="09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themeTint="D9" w:val="262626"/>
          <w:sz w:val="28"/>
        </w:rPr>
      </w:pPr>
    </w:p>
    <w:p w14:paraId="0A000000">
      <w:pPr>
        <w:widowControl w:val="0"/>
        <w:numPr>
          <w:ilvl w:val="0"/>
          <w:numId w:val="0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4"/>
          <w:sz w:val="28"/>
        </w:rPr>
        <w:t>Прокуратура района провела проверки обеспечения безопасности при организации отдыха детей в период каникул.</w:t>
      </w:r>
    </w:p>
    <w:p w14:paraId="0B000000">
      <w:pPr>
        <w:widowControl w:val="0"/>
        <w:numPr>
          <w:ilvl w:val="0"/>
          <w:numId w:val="0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4"/>
          <w:sz w:val="28"/>
        </w:rPr>
        <w:t>Проверочными мероприятиями в одном из детских лагерей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выявлены нарушения требований  к антитеррористической защищенности объекта.</w:t>
      </w:r>
    </w:p>
    <w:p w14:paraId="0C000000">
      <w:pPr>
        <w:widowControl w:val="0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этой связи в адрес директора учреждения внесено представление. Устранение нарушений находится на контроле прокуратуры.</w:t>
      </w:r>
    </w:p>
    <w:p w14:paraId="0D000000">
      <w:pPr>
        <w:widowControl w:val="0"/>
        <w:numPr>
          <w:ilvl w:val="0"/>
          <w:numId w:val="0"/>
        </w:numPr>
        <w:ind w:firstLine="0" w:left="709"/>
        <w:rPr>
          <w:rFonts w:ascii="Times New Roman" w:hAnsi="Times New Roman"/>
        </w:rPr>
      </w:pPr>
    </w:p>
    <w:p w14:paraId="0E000000">
      <w:pPr>
        <w:widowControl w:val="1"/>
        <w:tabs>
          <w:tab w:leader="none" w:pos="2268" w:val="left"/>
          <w:tab w:leader="none" w:pos="6804" w:val="left"/>
        </w:tabs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</w:p>
    <w:sectPr>
      <w:headerReference r:id="rId2" w:type="default"/>
      <w:footerReference r:id="rId1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5_ch" w:type="character">
    <w:name w:val="Normal"/>
    <w:link w:val="Style_5"/>
    <w:rPr>
      <w:rFonts w:asciiTheme="minorAscii" w:hAnsiTheme="minorHAnsi"/>
      <w:sz w:val="22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No Spacing"/>
    <w:link w:val="Style_8_ch"/>
    <w:pPr>
      <w:widowControl w:val="1"/>
      <w:ind/>
      <w:jc w:val="left"/>
    </w:pPr>
    <w:rPr>
      <w:rFonts w:ascii="Calibri" w:hAnsi="Calibri"/>
      <w:sz w:val="22"/>
    </w:rPr>
  </w:style>
  <w:style w:styleId="Style_8_ch" w:type="character">
    <w:name w:val="No Spacing"/>
    <w:link w:val="Style_8"/>
    <w:rPr>
      <w:rFonts w:ascii="Calibri" w:hAnsi="Calibri"/>
      <w:sz w:val="22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В)ЦентТочн"/>
    <w:basedOn w:val="Style_5"/>
    <w:link w:val="Style_11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11_ch" w:type="character">
    <w:name w:val="В)ЦентТочн"/>
    <w:basedOn w:val="Style_5_ch"/>
    <w:link w:val="Style_11"/>
    <w:rPr>
      <w:rFonts w:ascii="Times New Roman" w:hAnsi="Times New Roman"/>
      <w:sz w:val="28"/>
    </w:rPr>
  </w:style>
  <w:style w:styleId="Style_12" w:type="paragraph">
    <w:name w:val="Normal (Web)"/>
    <w:basedOn w:val="Style_5"/>
    <w:link w:val="Style_1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5_ch"/>
    <w:link w:val="Style_12"/>
    <w:rPr>
      <w:rFonts w:ascii="Times New Roman" w:hAnsi="Times New Roman"/>
      <w:sz w:val="24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_ch" w:type="character">
    <w:name w:val="footer"/>
    <w:basedOn w:val="Style_5_ch"/>
    <w:link w:val="Style_2"/>
    <w:rPr>
      <w:rFonts w:ascii="Times New Roman" w:hAnsi="Times New Roman"/>
      <w:sz w:val="28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5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Б)ШапТочн"/>
    <w:basedOn w:val="Style_5"/>
    <w:link w:val="Style_15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15_ch" w:type="character">
    <w:name w:val="Б)ШапТочн"/>
    <w:basedOn w:val="Style_5_ch"/>
    <w:link w:val="Style_15"/>
    <w:rPr>
      <w:rFonts w:ascii="Times New Roman" w:hAnsi="Times New Roman"/>
      <w:sz w:val="28"/>
    </w:rPr>
  </w:style>
  <w:style w:styleId="Style_16" w:type="paragraph">
    <w:name w:val="Font Style11"/>
    <w:link w:val="Style_16_ch"/>
    <w:rPr>
      <w:rFonts w:ascii="Times New Roman" w:hAnsi="Times New Roman"/>
      <w:sz w:val="26"/>
    </w:rPr>
  </w:style>
  <w:style w:styleId="Style_16_ch" w:type="character">
    <w:name w:val="Font Style11"/>
    <w:link w:val="Style_16"/>
    <w:rPr>
      <w:rFonts w:ascii="Times New Roman" w:hAnsi="Times New Roman"/>
      <w:sz w:val="26"/>
    </w:rPr>
  </w:style>
  <w:style w:styleId="Style_17" w:type="paragraph">
    <w:name w:val="toc 3"/>
    <w:next w:val="Style_5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Г)ПодпТочн"/>
    <w:basedOn w:val="Style_5"/>
    <w:link w:val="Style_18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18_ch" w:type="character">
    <w:name w:val="Г)ПодпТочн"/>
    <w:basedOn w:val="Style_5_ch"/>
    <w:link w:val="Style_18"/>
    <w:rPr>
      <w:rFonts w:ascii="Times New Roman" w:hAnsi="Times New Roman"/>
      <w:sz w:val="28"/>
    </w:rPr>
  </w:style>
  <w:style w:styleId="Style_19" w:type="paragraph">
    <w:name w:val="Style1"/>
    <w:basedOn w:val="Style_5"/>
    <w:link w:val="Style_19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19_ch" w:type="character">
    <w:name w:val="Style1"/>
    <w:basedOn w:val="Style_5_ch"/>
    <w:link w:val="Style_19"/>
    <w:rPr>
      <w:rFonts w:ascii="Times New Roman" w:hAnsi="Times New Roman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heading 5"/>
    <w:next w:val="Style_5"/>
    <w:link w:val="Style_2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4" w:type="paragraph">
    <w:name w:val="А)КрСтр"/>
    <w:basedOn w:val="Style_5"/>
    <w:link w:val="Style_4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4_ch" w:type="character">
    <w:name w:val="А)КрСтр"/>
    <w:basedOn w:val="Style_5_ch"/>
    <w:link w:val="Style_4"/>
    <w:rPr>
      <w:rFonts w:ascii="Times New Roman" w:hAnsi="Times New Roman"/>
      <w:sz w:val="28"/>
    </w:rPr>
  </w:style>
  <w:style w:styleId="Style_22" w:type="paragraph">
    <w:name w:val="heading 1"/>
    <w:next w:val="Style_5"/>
    <w:link w:val="Style_2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5"/>
    <w:link w:val="Style_2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5"/>
    <w:link w:val="Style_2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5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3" w:type="paragraph">
    <w:name w:val="head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header"/>
    <w:basedOn w:val="Style_5_ch"/>
    <w:link w:val="Style_3"/>
    <w:rPr>
      <w:rFonts w:ascii="Times New Roman" w:hAnsi="Times New Roman"/>
      <w:sz w:val="28"/>
    </w:rPr>
  </w:style>
  <w:style w:styleId="Style_29" w:type="paragraph">
    <w:name w:val="Balloon Text"/>
    <w:basedOn w:val="Style_5"/>
    <w:link w:val="Style_29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9_ch" w:type="character">
    <w:name w:val="Balloon Text"/>
    <w:basedOn w:val="Style_5_ch"/>
    <w:link w:val="Style_29"/>
    <w:rPr>
      <w:rFonts w:ascii="Segoe UI" w:hAnsi="Segoe UI"/>
      <w:sz w:val="18"/>
    </w:rPr>
  </w:style>
  <w:style w:styleId="Style_30" w:type="paragraph">
    <w:name w:val="toc 5"/>
    <w:next w:val="Style_5"/>
    <w:link w:val="Style_3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Subtitle"/>
    <w:next w:val="Style_5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5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5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List Paragraph"/>
    <w:basedOn w:val="Style_5"/>
    <w:link w:val="Style_34_ch"/>
    <w:pPr>
      <w:widowControl w:val="1"/>
      <w:ind w:firstLine="0" w:left="720"/>
      <w:contextualSpacing w:val="1"/>
    </w:pPr>
  </w:style>
  <w:style w:styleId="Style_34_ch" w:type="character">
    <w:name w:val="List Paragraph"/>
    <w:basedOn w:val="Style_5_ch"/>
    <w:link w:val="Style_34"/>
  </w:style>
  <w:style w:styleId="Style_35" w:type="paragraph">
    <w:name w:val="heading 2"/>
    <w:next w:val="Style_5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2026-06-19T09:44:45Z</dcterms:created>
  <dcterms:modified xsi:type="dcterms:W3CDTF">2026-06-22T06:55:06Z</dcterms:modified>
</cp:coreProperties>
</file>