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544"/>
      </w:tblGrid>
      <w:tr w:rsidR="00840982" w:rsidRPr="0032199D" w:rsidTr="00EA2602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ашкортостан Республикаһы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Дәуләкән районы муниципаль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районының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Мәкәш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ауыл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Советы ауыл биләмәһе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хакимиәте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 Дәуләкән районы, Мәкәш</w:t>
            </w:r>
          </w:p>
          <w:p w:rsidR="00840982" w:rsidRPr="00ED4BD3" w:rsidRDefault="00840982" w:rsidP="00EA260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 xml:space="preserve">ауылы, </w:t>
            </w:r>
            <w:r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lang w:val="be-BY"/>
              </w:rPr>
              <w:t xml:space="preserve"> урамы </w:t>
            </w:r>
            <w:r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840982" w:rsidRPr="000F51AE" w:rsidRDefault="00840982" w:rsidP="00EA2602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32199D" w:rsidRDefault="00840982" w:rsidP="00EA2602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30C3EAD2" wp14:editId="67144271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поселени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Микяшевский</w:t>
            </w:r>
            <w:proofErr w:type="spellEnd"/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сельсовет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муниципального</w:t>
            </w:r>
          </w:p>
          <w:p w:rsidR="00840982" w:rsidRPr="00B81807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района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B81807">
              <w:rPr>
                <w:rFonts w:ascii="Times New Roman" w:hAnsi="Times New Roman" w:cs="Times New Roman"/>
                <w:sz w:val="24"/>
                <w:szCs w:val="24"/>
              </w:rPr>
              <w:t>Давлеканов</w:t>
            </w:r>
            <w:proofErr w:type="spellEnd"/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ский район</w:t>
            </w:r>
            <w:r w:rsidRPr="00B818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81807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Давлекановскийрайон,</w:t>
            </w:r>
          </w:p>
          <w:p w:rsidR="00840982" w:rsidRPr="00ED4BD3" w:rsidRDefault="00840982" w:rsidP="00EA2602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с.Микяшево,ул.Центральная 46</w:t>
            </w:r>
          </w:p>
          <w:p w:rsidR="00840982" w:rsidRPr="00E41EE2" w:rsidRDefault="00840982" w:rsidP="00EA2602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840982" w:rsidRDefault="00840982" w:rsidP="0084098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a-RU"/>
        </w:rPr>
      </w:pPr>
    </w:p>
    <w:p w:rsidR="00840982" w:rsidRPr="00FC1127" w:rsidRDefault="00840982" w:rsidP="00103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1127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="00411B92">
        <w:rPr>
          <w:rFonts w:ascii="Times New Roman" w:hAnsi="Times New Roman" w:cs="Times New Roman"/>
          <w:sz w:val="28"/>
          <w:szCs w:val="28"/>
        </w:rPr>
        <w:t>АРАР</w:t>
      </w:r>
      <w:r w:rsidR="00411B92">
        <w:rPr>
          <w:rFonts w:ascii="Times New Roman" w:hAnsi="Times New Roman" w:cs="Times New Roman"/>
          <w:sz w:val="28"/>
          <w:szCs w:val="28"/>
        </w:rPr>
        <w:tab/>
      </w:r>
      <w:r w:rsidR="00411B92">
        <w:rPr>
          <w:rFonts w:ascii="Times New Roman" w:hAnsi="Times New Roman" w:cs="Times New Roman"/>
          <w:sz w:val="28"/>
          <w:szCs w:val="28"/>
        </w:rPr>
        <w:tab/>
      </w:r>
      <w:r w:rsidR="00411B92">
        <w:rPr>
          <w:rFonts w:ascii="Times New Roman" w:hAnsi="Times New Roman" w:cs="Times New Roman"/>
          <w:sz w:val="28"/>
          <w:szCs w:val="28"/>
        </w:rPr>
        <w:tab/>
        <w:t xml:space="preserve">                  №45</w:t>
      </w:r>
      <w:r w:rsidRPr="00FC112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C1127">
        <w:rPr>
          <w:rFonts w:ascii="Times New Roman" w:hAnsi="Times New Roman" w:cs="Times New Roman"/>
          <w:sz w:val="28"/>
          <w:szCs w:val="28"/>
        </w:rPr>
        <w:t>ПОСТАНОВЛЕНИЕ</w:t>
      </w:r>
      <w:r w:rsidRPr="00FC11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B92" w:rsidRPr="006E7C2E" w:rsidRDefault="00411B92" w:rsidP="00411B92">
      <w:pPr>
        <w:rPr>
          <w:rFonts w:ascii="Times New Roman" w:hAnsi="Times New Roman"/>
          <w:noProof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40982">
        <w:rPr>
          <w:rFonts w:ascii="Times New Roman" w:hAnsi="Times New Roman" w:cs="Times New Roman"/>
          <w:sz w:val="28"/>
          <w:szCs w:val="28"/>
        </w:rPr>
        <w:t xml:space="preserve"> июнь 2025 </w:t>
      </w:r>
      <w:r w:rsidR="00840982" w:rsidRPr="00FC1127">
        <w:rPr>
          <w:rFonts w:ascii="Times New Roman" w:hAnsi="Times New Roman" w:cs="Times New Roman"/>
          <w:sz w:val="28"/>
          <w:szCs w:val="28"/>
        </w:rPr>
        <w:t>й</w:t>
      </w:r>
      <w:r w:rsidR="008A21D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10 июня 2025 г.</w:t>
      </w:r>
    </w:p>
    <w:p w:rsidR="00411B92" w:rsidRPr="006E7C2E" w:rsidRDefault="00411B92" w:rsidP="00411B92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11B92" w:rsidRDefault="00411B92" w:rsidP="00411B92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7C2E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 структуре и правилах формирования реестрового номера муниципального имущества </w:t>
      </w:r>
      <w:r w:rsidRPr="006E7C2E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 xml:space="preserve">ельского поселения Микяшевский </w:t>
      </w:r>
      <w:r w:rsidRPr="006E7C2E">
        <w:rPr>
          <w:rFonts w:ascii="Times New Roman" w:hAnsi="Times New Roman"/>
          <w:noProof/>
          <w:sz w:val="28"/>
          <w:szCs w:val="28"/>
        </w:rPr>
        <w:t>сельсовет</w:t>
      </w:r>
      <w:r w:rsidRPr="006E7C2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</w:t>
      </w:r>
    </w:p>
    <w:p w:rsidR="00411B92" w:rsidRPr="006E7C2E" w:rsidRDefault="00411B92" w:rsidP="00411B92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7C2E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</w:p>
    <w:p w:rsidR="00411B92" w:rsidRPr="006E7C2E" w:rsidRDefault="00411B92" w:rsidP="00411B92">
      <w:pPr>
        <w:tabs>
          <w:tab w:val="left" w:pos="5103"/>
        </w:tabs>
        <w:rPr>
          <w:rFonts w:ascii="Times New Roman" w:hAnsi="Times New Roman"/>
          <w:b/>
          <w:bCs/>
          <w:szCs w:val="28"/>
        </w:rPr>
      </w:pPr>
    </w:p>
    <w:p w:rsidR="00411B92" w:rsidRPr="00411B92" w:rsidRDefault="00411B92" w:rsidP="00411B92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1B9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06.10.2023 № 131-ФЗ «Об общих принципах организации местного самоуправления в Российской Федерации», Порядком ведения органами местного самоуправления реестров муниципального имущества, утвержденным приказом Министерства финансов Российской Федерации от 10.10.2023 № 163н, Уставом</w:t>
      </w:r>
      <w:r w:rsidRPr="00411B92">
        <w:rPr>
          <w:rFonts w:ascii="Times New Roman" w:hAnsi="Times New Roman" w:cs="Times New Roman"/>
          <w:noProof/>
          <w:sz w:val="28"/>
          <w:szCs w:val="28"/>
        </w:rPr>
        <w:t xml:space="preserve">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411B92">
        <w:rPr>
          <w:rFonts w:ascii="Times New Roman" w:hAnsi="Times New Roman" w:cs="Times New Roman"/>
          <w:noProof/>
          <w:sz w:val="28"/>
          <w:szCs w:val="28"/>
        </w:rPr>
        <w:t>сельсовет</w:t>
      </w:r>
      <w:r w:rsidRPr="00411B92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Башкортостан, </w:t>
      </w:r>
      <w:proofErr w:type="gramStart"/>
      <w:r w:rsidRPr="00411B9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11B92">
        <w:rPr>
          <w:rFonts w:ascii="Times New Roman" w:hAnsi="Times New Roman" w:cs="Times New Roman"/>
          <w:sz w:val="24"/>
          <w:szCs w:val="24"/>
        </w:rPr>
        <w:t xml:space="preserve"> О С Т А Н О В Л Я Ю:</w:t>
      </w:r>
    </w:p>
    <w:p w:rsidR="00411B92" w:rsidRPr="00411B92" w:rsidRDefault="00411B92" w:rsidP="00411B92">
      <w:pPr>
        <w:numPr>
          <w:ilvl w:val="0"/>
          <w:numId w:val="14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11B92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структуре и правилах формирования реестрового номера муниципального имущества </w:t>
      </w:r>
      <w:r w:rsidRPr="00411B92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ельского поселения Микяшевский </w:t>
      </w:r>
      <w:r w:rsidRPr="00411B92">
        <w:rPr>
          <w:rFonts w:ascii="Times New Roman" w:hAnsi="Times New Roman" w:cs="Times New Roman"/>
          <w:noProof/>
          <w:sz w:val="28"/>
          <w:szCs w:val="28"/>
        </w:rPr>
        <w:t xml:space="preserve">сельсовет </w:t>
      </w:r>
      <w:r w:rsidRPr="00411B9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411B92" w:rsidRPr="00411B92" w:rsidRDefault="00411B92" w:rsidP="00411B9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11B92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411B92" w:rsidRPr="00411B92" w:rsidRDefault="00411B92" w:rsidP="00411B92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right="-2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11B92">
        <w:rPr>
          <w:rFonts w:ascii="Times New Roman" w:hAnsi="Times New Roman" w:cs="Times New Roman"/>
          <w:sz w:val="28"/>
          <w:szCs w:val="28"/>
        </w:rPr>
        <w:t>Контроль над исполнением настоящего постановления оставляю за собой.</w:t>
      </w:r>
      <w:r w:rsidRPr="00411B92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411B92" w:rsidRPr="00411B92" w:rsidRDefault="00411B92" w:rsidP="00411B9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1B92" w:rsidRPr="00411B92" w:rsidRDefault="00411B92" w:rsidP="00411B9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11B92" w:rsidRPr="00411B92" w:rsidRDefault="00411B92" w:rsidP="00411B92">
      <w:pPr>
        <w:contextualSpacing/>
        <w:rPr>
          <w:rFonts w:ascii="Times New Roman" w:hAnsi="Times New Roman" w:cs="Times New Roman"/>
          <w:sz w:val="28"/>
          <w:szCs w:val="28"/>
        </w:rPr>
      </w:pPr>
      <w:r w:rsidRPr="00411B9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</w:p>
    <w:p w:rsidR="00411B92" w:rsidRPr="00411B92" w:rsidRDefault="00411B92" w:rsidP="00411B92">
      <w:pPr>
        <w:rPr>
          <w:rFonts w:ascii="Times New Roman" w:hAnsi="Times New Roman" w:cs="Times New Roman"/>
          <w:sz w:val="28"/>
          <w:szCs w:val="28"/>
        </w:rPr>
      </w:pPr>
    </w:p>
    <w:p w:rsidR="00411B92" w:rsidRPr="004D2BAE" w:rsidRDefault="00411B92" w:rsidP="00411B92">
      <w:pPr>
        <w:rPr>
          <w:rFonts w:ascii="Calibri" w:hAnsi="Calibri"/>
          <w:szCs w:val="28"/>
        </w:rPr>
      </w:pPr>
    </w:p>
    <w:p w:rsidR="00411B92" w:rsidRDefault="00411B92" w:rsidP="00411B92">
      <w:pPr>
        <w:spacing w:after="0"/>
        <w:jc w:val="right"/>
        <w:rPr>
          <w:rFonts w:ascii="Times New Roman" w:hAnsi="Times New Roman"/>
          <w:noProof/>
          <w:sz w:val="24"/>
          <w:szCs w:val="24"/>
        </w:rPr>
      </w:pPr>
      <w:r w:rsidRPr="00AC01C5">
        <w:rPr>
          <w:rFonts w:ascii="Times New Roman" w:hAnsi="Times New Roman"/>
          <w:sz w:val="24"/>
          <w:szCs w:val="24"/>
        </w:rPr>
        <w:lastRenderedPageBreak/>
        <w:t>Утверждено</w:t>
      </w:r>
      <w:r w:rsidRPr="00AC01C5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6E7C2E">
        <w:rPr>
          <w:rFonts w:ascii="Times New Roman" w:hAnsi="Times New Roman"/>
          <w:sz w:val="24"/>
          <w:szCs w:val="24"/>
        </w:rPr>
        <w:br/>
      </w:r>
      <w:r w:rsidRPr="006E7C2E">
        <w:rPr>
          <w:rFonts w:ascii="Times New Roman" w:hAnsi="Times New Roman"/>
          <w:noProof/>
          <w:sz w:val="24"/>
          <w:szCs w:val="24"/>
        </w:rPr>
        <w:t>с</w:t>
      </w:r>
      <w:r>
        <w:rPr>
          <w:rFonts w:ascii="Times New Roman" w:hAnsi="Times New Roman"/>
          <w:noProof/>
          <w:sz w:val="24"/>
          <w:szCs w:val="24"/>
        </w:rPr>
        <w:t>ельского поселения Микяшевский</w:t>
      </w:r>
    </w:p>
    <w:p w:rsidR="00411B92" w:rsidRPr="00AC01C5" w:rsidRDefault="00411B92" w:rsidP="00411B9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             </w:t>
      </w:r>
      <w:r w:rsidRPr="006E7C2E">
        <w:rPr>
          <w:rFonts w:ascii="Times New Roman" w:hAnsi="Times New Roman"/>
          <w:noProof/>
          <w:sz w:val="24"/>
          <w:szCs w:val="24"/>
        </w:rPr>
        <w:t>сельсовет</w:t>
      </w:r>
      <w:r w:rsidRPr="006E7C2E">
        <w:rPr>
          <w:rFonts w:ascii="Times New Roman" w:hAnsi="Times New Roman"/>
          <w:sz w:val="24"/>
          <w:szCs w:val="24"/>
        </w:rPr>
        <w:t xml:space="preserve"> муниципального</w:t>
      </w:r>
      <w:r w:rsidRPr="00AC01C5">
        <w:rPr>
          <w:rFonts w:ascii="Times New Roman" w:hAnsi="Times New Roman"/>
          <w:sz w:val="24"/>
          <w:szCs w:val="24"/>
        </w:rPr>
        <w:t xml:space="preserve"> района</w:t>
      </w:r>
      <w:r w:rsidRPr="00AC01C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AC01C5">
        <w:rPr>
          <w:rFonts w:ascii="Times New Roman" w:hAnsi="Times New Roman"/>
          <w:sz w:val="24"/>
          <w:szCs w:val="24"/>
        </w:rPr>
        <w:t>Давлекановский район РБ</w:t>
      </w:r>
    </w:p>
    <w:p w:rsidR="00411B92" w:rsidRPr="00AC01C5" w:rsidRDefault="00411B92" w:rsidP="00411B9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«10 </w:t>
      </w:r>
      <w:r w:rsidRPr="00AC01C5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июня</w:t>
      </w:r>
      <w:r w:rsidRPr="00AC01C5">
        <w:rPr>
          <w:rFonts w:ascii="Times New Roman" w:hAnsi="Times New Roman"/>
          <w:sz w:val="24"/>
          <w:szCs w:val="24"/>
        </w:rPr>
        <w:t xml:space="preserve"> 2025</w:t>
      </w:r>
      <w:r>
        <w:rPr>
          <w:rFonts w:ascii="Times New Roman" w:hAnsi="Times New Roman"/>
          <w:sz w:val="24"/>
          <w:szCs w:val="24"/>
        </w:rPr>
        <w:t xml:space="preserve"> г. № 45</w:t>
      </w:r>
    </w:p>
    <w:p w:rsidR="00411B92" w:rsidRPr="00411B92" w:rsidRDefault="00411B92" w:rsidP="00411B9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color w:val="444444"/>
        </w:rPr>
        <w:br/>
      </w:r>
      <w:r w:rsidRPr="006E7C2E">
        <w:rPr>
          <w:bCs/>
          <w:szCs w:val="28"/>
        </w:rPr>
        <w:t xml:space="preserve">    </w:t>
      </w:r>
      <w:r w:rsidRPr="00411B92">
        <w:rPr>
          <w:rFonts w:ascii="Times New Roman" w:hAnsi="Times New Roman" w:cs="Times New Roman"/>
          <w:bCs/>
          <w:sz w:val="24"/>
          <w:szCs w:val="24"/>
        </w:rPr>
        <w:t>Положение о структуре</w:t>
      </w:r>
      <w:r w:rsidRPr="00411B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1B92">
        <w:rPr>
          <w:rFonts w:ascii="Times New Roman" w:hAnsi="Times New Roman" w:cs="Times New Roman"/>
          <w:bCs/>
          <w:sz w:val="24"/>
          <w:szCs w:val="24"/>
        </w:rPr>
        <w:t xml:space="preserve">и правилах формирования реестрового номера муниципального имущества </w:t>
      </w:r>
      <w:r w:rsidRPr="00411B92">
        <w:rPr>
          <w:rFonts w:ascii="Times New Roman" w:hAnsi="Times New Roman" w:cs="Times New Roman"/>
          <w:noProof/>
          <w:sz w:val="24"/>
          <w:szCs w:val="24"/>
        </w:rPr>
        <w:t>сельского поселения Микяшевский  сельсовет</w:t>
      </w:r>
      <w:r w:rsidRPr="00411B9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411B92" w:rsidRPr="00411B92" w:rsidRDefault="00411B92" w:rsidP="00411B92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1B92">
        <w:rPr>
          <w:rFonts w:ascii="Times New Roman" w:hAnsi="Times New Roman" w:cs="Times New Roman"/>
          <w:sz w:val="24"/>
          <w:szCs w:val="24"/>
        </w:rPr>
        <w:t>1. Настоящее Положение принято в соответствии с Порядком ведения органами местного самоуправления реестров муниципального имущества, утвержденным приказом Министерства финансо</w:t>
      </w:r>
      <w:r>
        <w:rPr>
          <w:rFonts w:ascii="Times New Roman" w:hAnsi="Times New Roman" w:cs="Times New Roman"/>
          <w:sz w:val="24"/>
          <w:szCs w:val="24"/>
        </w:rPr>
        <w:t xml:space="preserve">в Российской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Федерации</w:t>
      </w:r>
      <w:r w:rsidRPr="00411B92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411B92">
        <w:rPr>
          <w:rFonts w:ascii="Times New Roman" w:hAnsi="Times New Roman" w:cs="Times New Roman"/>
          <w:sz w:val="24"/>
          <w:szCs w:val="24"/>
        </w:rPr>
        <w:t xml:space="preserve"> 10.10.2023 № 163н, и определяет структуру и правила формирования реестрового номера муниципального имущества</w:t>
      </w:r>
      <w:r w:rsidRPr="00411B92">
        <w:rPr>
          <w:rFonts w:ascii="Times New Roman" w:hAnsi="Times New Roman" w:cs="Times New Roman"/>
          <w:noProof/>
          <w:sz w:val="24"/>
          <w:szCs w:val="24"/>
        </w:rPr>
        <w:t xml:space="preserve"> сельского поселения Микяшевский  сельсовет</w:t>
      </w:r>
      <w:r w:rsidRPr="00411B92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411B92" w:rsidRPr="00411B92" w:rsidRDefault="00411B92" w:rsidP="00411B92">
      <w:pPr>
        <w:shd w:val="clear" w:color="auto" w:fill="FFFFFF"/>
        <w:ind w:firstLine="501"/>
        <w:jc w:val="both"/>
        <w:rPr>
          <w:rFonts w:ascii="Times New Roman" w:hAnsi="Times New Roman" w:cs="Times New Roman"/>
          <w:sz w:val="24"/>
          <w:szCs w:val="24"/>
        </w:rPr>
      </w:pPr>
      <w:r w:rsidRPr="00411B92">
        <w:rPr>
          <w:rFonts w:ascii="Times New Roman" w:hAnsi="Times New Roman" w:cs="Times New Roman"/>
          <w:sz w:val="24"/>
          <w:szCs w:val="24"/>
        </w:rPr>
        <w:t xml:space="preserve">  2. Структура реестрового номера муниципального имущества состоит из трех цифровых групп, отделенных точками:</w:t>
      </w:r>
    </w:p>
    <w:p w:rsidR="00411B92" w:rsidRPr="00411B92" w:rsidRDefault="00411B92" w:rsidP="00411B92">
      <w:pPr>
        <w:pStyle w:val="a5"/>
        <w:shd w:val="clear" w:color="auto" w:fill="FFFFFF"/>
        <w:ind w:left="501"/>
        <w:jc w:val="both"/>
        <w:rPr>
          <w:rFonts w:ascii="Times New Roman" w:hAnsi="Times New Roman" w:cs="Times New Roman"/>
          <w:sz w:val="24"/>
          <w:szCs w:val="24"/>
        </w:rPr>
      </w:pPr>
      <w:r w:rsidRPr="00411B92">
        <w:rPr>
          <w:rFonts w:ascii="Times New Roman" w:hAnsi="Times New Roman" w:cs="Times New Roman"/>
          <w:sz w:val="24"/>
          <w:szCs w:val="24"/>
        </w:rPr>
        <w:t>– первые цифры - номер раздела муниципального имущества;</w:t>
      </w:r>
    </w:p>
    <w:p w:rsidR="00411B92" w:rsidRPr="00411B92" w:rsidRDefault="00411B92" w:rsidP="00411B92">
      <w:pPr>
        <w:pStyle w:val="a5"/>
        <w:shd w:val="clear" w:color="auto" w:fill="FFFFFF"/>
        <w:tabs>
          <w:tab w:val="left" w:pos="709"/>
        </w:tabs>
        <w:ind w:left="501"/>
        <w:jc w:val="both"/>
        <w:rPr>
          <w:rFonts w:ascii="Times New Roman" w:hAnsi="Times New Roman" w:cs="Times New Roman"/>
          <w:sz w:val="24"/>
          <w:szCs w:val="24"/>
        </w:rPr>
      </w:pPr>
      <w:r w:rsidRPr="00411B92">
        <w:rPr>
          <w:rFonts w:ascii="Times New Roman" w:hAnsi="Times New Roman" w:cs="Times New Roman"/>
          <w:sz w:val="24"/>
          <w:szCs w:val="24"/>
        </w:rPr>
        <w:t>– вторые цифры - номер подраздела реестра муниципального имущества;</w:t>
      </w:r>
    </w:p>
    <w:p w:rsidR="00411B92" w:rsidRPr="00411B92" w:rsidRDefault="00411B92" w:rsidP="00411B92">
      <w:pPr>
        <w:pStyle w:val="a5"/>
        <w:shd w:val="clear" w:color="auto" w:fill="FFFFFF"/>
        <w:ind w:left="501"/>
        <w:jc w:val="both"/>
        <w:rPr>
          <w:rFonts w:ascii="Times New Roman" w:hAnsi="Times New Roman" w:cs="Times New Roman"/>
          <w:sz w:val="24"/>
          <w:szCs w:val="24"/>
        </w:rPr>
      </w:pPr>
      <w:r w:rsidRPr="00411B92">
        <w:rPr>
          <w:rFonts w:ascii="Times New Roman" w:hAnsi="Times New Roman" w:cs="Times New Roman"/>
          <w:sz w:val="24"/>
          <w:szCs w:val="24"/>
        </w:rPr>
        <w:t>– третьи цифры – номер порядкового номера объекта в реестре.</w:t>
      </w:r>
    </w:p>
    <w:p w:rsidR="00411B92" w:rsidRPr="00AC01C5" w:rsidRDefault="00411B92" w:rsidP="00411B92">
      <w:pPr>
        <w:shd w:val="clear" w:color="auto" w:fill="FFFFFF"/>
        <w:jc w:val="both"/>
        <w:rPr>
          <w:sz w:val="28"/>
          <w:szCs w:val="28"/>
        </w:rPr>
      </w:pPr>
      <w:r w:rsidRPr="00411B92">
        <w:rPr>
          <w:rFonts w:ascii="Times New Roman" w:hAnsi="Times New Roman" w:cs="Times New Roman"/>
          <w:sz w:val="24"/>
          <w:szCs w:val="24"/>
        </w:rPr>
        <w:t>Пример: в случае присвоения реестрового номера объекту недвижимого имущества, он формируется следующим образом: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1"/>
        <w:gridCol w:w="3914"/>
        <w:gridCol w:w="3515"/>
      </w:tblGrid>
      <w:tr w:rsidR="00411B92" w:rsidRPr="00AC01C5" w:rsidTr="00B723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411B92" w:rsidRDefault="00411B92" w:rsidP="00B723E8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B92">
              <w:rPr>
                <w:rFonts w:ascii="Times New Roman" w:hAnsi="Times New Roman" w:cs="Times New Roman"/>
                <w:sz w:val="24"/>
                <w:szCs w:val="24"/>
              </w:rPr>
              <w:t>Первые цифры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411B92" w:rsidRDefault="00411B92" w:rsidP="00B723E8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B92">
              <w:rPr>
                <w:rFonts w:ascii="Times New Roman" w:hAnsi="Times New Roman" w:cs="Times New Roman"/>
                <w:sz w:val="24"/>
                <w:szCs w:val="24"/>
              </w:rPr>
              <w:t>Номер подраздела реестра муниципального имущества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411B92" w:rsidRDefault="00411B92" w:rsidP="00B723E8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1B92">
              <w:rPr>
                <w:rFonts w:ascii="Times New Roman" w:hAnsi="Times New Roman" w:cs="Times New Roman"/>
                <w:sz w:val="24"/>
                <w:szCs w:val="24"/>
              </w:rPr>
              <w:t xml:space="preserve">Порядковый номер объекта </w:t>
            </w:r>
          </w:p>
        </w:tc>
      </w:tr>
      <w:tr w:rsidR="00411B92" w:rsidRPr="00AC01C5" w:rsidTr="00B723E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AC01C5" w:rsidRDefault="00411B92" w:rsidP="00B723E8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AC01C5">
              <w:rPr>
                <w:sz w:val="28"/>
                <w:szCs w:val="28"/>
              </w:rPr>
              <w:t>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AC01C5" w:rsidRDefault="00411B92" w:rsidP="00B723E8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AC01C5">
              <w:rPr>
                <w:sz w:val="28"/>
                <w:szCs w:val="28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1B92" w:rsidRPr="00AC01C5" w:rsidRDefault="00411B92" w:rsidP="00B723E8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AC01C5">
              <w:rPr>
                <w:sz w:val="28"/>
                <w:szCs w:val="28"/>
              </w:rPr>
              <w:t>1</w:t>
            </w:r>
          </w:p>
        </w:tc>
      </w:tr>
    </w:tbl>
    <w:p w:rsidR="00411B92" w:rsidRPr="00AC01C5" w:rsidRDefault="00411B92" w:rsidP="00411B92">
      <w:pPr>
        <w:shd w:val="clear" w:color="auto" w:fill="FFFFFF"/>
        <w:jc w:val="both"/>
        <w:rPr>
          <w:rFonts w:ascii="Times New Roman" w:hAnsi="Times New Roman"/>
          <w:szCs w:val="28"/>
        </w:rPr>
      </w:pPr>
      <w:r w:rsidRPr="00AC01C5">
        <w:rPr>
          <w:rFonts w:ascii="Times New Roman" w:hAnsi="Times New Roman"/>
          <w:szCs w:val="28"/>
        </w:rPr>
        <w:t>Соответственно, сформированный реестровый номер – 1.1.1.1.</w:t>
      </w:r>
    </w:p>
    <w:p w:rsidR="00411B92" w:rsidRPr="00AC01C5" w:rsidRDefault="00411B92" w:rsidP="00411B92">
      <w:pPr>
        <w:shd w:val="clear" w:color="auto" w:fill="FFFFFF"/>
        <w:ind w:firstLine="709"/>
        <w:jc w:val="both"/>
        <w:rPr>
          <w:rFonts w:ascii="Times New Roman" w:hAnsi="Times New Roman"/>
          <w:szCs w:val="28"/>
        </w:rPr>
      </w:pPr>
      <w:r w:rsidRPr="00AC01C5">
        <w:rPr>
          <w:rFonts w:ascii="Times New Roman" w:hAnsi="Times New Roman"/>
          <w:szCs w:val="28"/>
        </w:rPr>
        <w:t xml:space="preserve">3.Формирование реестрового номера муниципального имущества осуществляется </w:t>
      </w:r>
      <w:r>
        <w:rPr>
          <w:rFonts w:ascii="Times New Roman" w:hAnsi="Times New Roman"/>
          <w:szCs w:val="28"/>
        </w:rPr>
        <w:t>управляющим делами</w:t>
      </w:r>
      <w:r w:rsidRPr="00AC01C5">
        <w:rPr>
          <w:rFonts w:ascii="Times New Roman" w:hAnsi="Times New Roman"/>
          <w:szCs w:val="28"/>
        </w:rPr>
        <w:t xml:space="preserve"> администрации</w:t>
      </w:r>
      <w:r w:rsidRPr="006E7C2E">
        <w:rPr>
          <w:rFonts w:ascii="Times New Roman" w:hAnsi="Times New Roman"/>
          <w:noProof/>
          <w:szCs w:val="28"/>
        </w:rPr>
        <w:t xml:space="preserve"> с</w:t>
      </w:r>
      <w:r>
        <w:rPr>
          <w:rFonts w:ascii="Times New Roman" w:hAnsi="Times New Roman"/>
          <w:noProof/>
          <w:szCs w:val="28"/>
        </w:rPr>
        <w:t xml:space="preserve">ельского поселения Микяшевский </w:t>
      </w:r>
      <w:r w:rsidRPr="006E7C2E">
        <w:rPr>
          <w:rFonts w:ascii="Times New Roman" w:hAnsi="Times New Roman"/>
          <w:noProof/>
          <w:szCs w:val="28"/>
        </w:rPr>
        <w:t>сельсовет</w:t>
      </w:r>
      <w:r w:rsidRPr="00AC01C5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</w:t>
      </w:r>
      <w:r>
        <w:rPr>
          <w:rFonts w:ascii="Times New Roman" w:hAnsi="Times New Roman"/>
          <w:szCs w:val="28"/>
        </w:rPr>
        <w:t xml:space="preserve">в </w:t>
      </w:r>
      <w:r w:rsidRPr="00AC01C5">
        <w:rPr>
          <w:rFonts w:ascii="Times New Roman" w:hAnsi="Times New Roman"/>
          <w:szCs w:val="28"/>
        </w:rPr>
        <w:t>соответствии со структурой, определенной пунктом 2 настоящего Положения.</w:t>
      </w:r>
    </w:p>
    <w:p w:rsidR="00411B92" w:rsidRPr="00AC01C5" w:rsidRDefault="00411B92" w:rsidP="00411B92">
      <w:pPr>
        <w:shd w:val="clear" w:color="auto" w:fill="FFFFFF"/>
        <w:ind w:firstLine="708"/>
        <w:jc w:val="both"/>
        <w:rPr>
          <w:rFonts w:ascii="Times New Roman" w:hAnsi="Times New Roman"/>
          <w:szCs w:val="28"/>
        </w:rPr>
      </w:pPr>
      <w:r w:rsidRPr="00AC01C5">
        <w:rPr>
          <w:rFonts w:ascii="Times New Roman" w:hAnsi="Times New Roman"/>
          <w:szCs w:val="28"/>
        </w:rPr>
        <w:t xml:space="preserve">4. Реестровый номер </w:t>
      </w:r>
      <w:proofErr w:type="gramStart"/>
      <w:r w:rsidRPr="00AC01C5">
        <w:rPr>
          <w:rFonts w:ascii="Times New Roman" w:hAnsi="Times New Roman"/>
          <w:szCs w:val="28"/>
        </w:rPr>
        <w:t>является уникальным номером и повторно не используется</w:t>
      </w:r>
      <w:proofErr w:type="gramEnd"/>
      <w:r w:rsidRPr="00AC01C5">
        <w:rPr>
          <w:rFonts w:ascii="Times New Roman" w:hAnsi="Times New Roman"/>
          <w:szCs w:val="28"/>
        </w:rPr>
        <w:t xml:space="preserve"> при присвоении реестровых номеров иным объектам учета, в том числе в случае прекращения права муниципальной собственности </w:t>
      </w:r>
      <w:r>
        <w:rPr>
          <w:rFonts w:ascii="Times New Roman" w:hAnsi="Times New Roman"/>
          <w:noProof/>
          <w:szCs w:val="28"/>
        </w:rPr>
        <w:t xml:space="preserve">сельского поселения Микяшевский </w:t>
      </w:r>
      <w:r w:rsidRPr="006E7C2E">
        <w:rPr>
          <w:rFonts w:ascii="Times New Roman" w:hAnsi="Times New Roman"/>
          <w:noProof/>
          <w:szCs w:val="28"/>
        </w:rPr>
        <w:t xml:space="preserve"> сельсовет</w:t>
      </w:r>
      <w:r w:rsidRPr="00AC01C5">
        <w:rPr>
          <w:rFonts w:ascii="Times New Roman" w:hAnsi="Times New Roman"/>
          <w:szCs w:val="28"/>
        </w:rPr>
        <w:t xml:space="preserve"> муниципального района Давлекановский район Республики Башкортостан на объект учета. Соответственно, объекту учета может быть присвоен только один реестровый номер.</w:t>
      </w:r>
    </w:p>
    <w:p w:rsidR="00411B92" w:rsidRDefault="00411B92" w:rsidP="00411B92">
      <w:pPr>
        <w:ind w:firstLine="709"/>
        <w:jc w:val="both"/>
        <w:rPr>
          <w:rFonts w:ascii="Times New Roman" w:hAnsi="Times New Roman"/>
          <w:szCs w:val="28"/>
        </w:rPr>
      </w:pPr>
      <w:r w:rsidRPr="00AC01C5">
        <w:rPr>
          <w:rFonts w:ascii="Times New Roman" w:hAnsi="Times New Roman"/>
          <w:szCs w:val="28"/>
        </w:rPr>
        <w:t xml:space="preserve">5. В случае разделения, ранее учтенных в реестре муниципального имущества объектов муниципальной собственности на несколько объектов, соответствующие сведения об объекте учета из реестра исключаются, а реестровые номера вновь образованных объектов учета формируются согласно правилам, установленным </w:t>
      </w:r>
      <w:proofErr w:type="spellStart"/>
      <w:r w:rsidRPr="00AC01C5">
        <w:rPr>
          <w:rFonts w:ascii="Times New Roman" w:hAnsi="Times New Roman"/>
          <w:szCs w:val="28"/>
        </w:rPr>
        <w:t>п.п</w:t>
      </w:r>
      <w:proofErr w:type="spellEnd"/>
      <w:r w:rsidRPr="00AC01C5">
        <w:rPr>
          <w:rFonts w:ascii="Times New Roman" w:hAnsi="Times New Roman"/>
          <w:szCs w:val="28"/>
        </w:rPr>
        <w:t>. 2- 4 настоящего Положения.</w:t>
      </w:r>
    </w:p>
    <w:sectPr w:rsidR="00411B92" w:rsidSect="00411B92">
      <w:headerReference w:type="default" r:id="rId11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07F" w:rsidRDefault="00A5307F" w:rsidP="00411B92">
      <w:pPr>
        <w:spacing w:after="0" w:line="240" w:lineRule="auto"/>
      </w:pPr>
      <w:r>
        <w:separator/>
      </w:r>
    </w:p>
  </w:endnote>
  <w:endnote w:type="continuationSeparator" w:id="0">
    <w:p w:rsidR="00A5307F" w:rsidRDefault="00A5307F" w:rsidP="0041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07F" w:rsidRDefault="00A5307F" w:rsidP="00411B92">
      <w:pPr>
        <w:spacing w:after="0" w:line="240" w:lineRule="auto"/>
      </w:pPr>
      <w:r>
        <w:separator/>
      </w:r>
    </w:p>
  </w:footnote>
  <w:footnote w:type="continuationSeparator" w:id="0">
    <w:p w:rsidR="00A5307F" w:rsidRDefault="00A5307F" w:rsidP="0041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211751"/>
      <w:docPartObj>
        <w:docPartGallery w:val="Page Numbers (Top of Page)"/>
        <w:docPartUnique/>
      </w:docPartObj>
    </w:sdtPr>
    <w:sdtEndPr/>
    <w:sdtContent>
      <w:p w:rsidR="00411B92" w:rsidRDefault="00411B9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1DB">
          <w:rPr>
            <w:noProof/>
          </w:rPr>
          <w:t>2</w:t>
        </w:r>
        <w:r>
          <w:fldChar w:fldCharType="end"/>
        </w:r>
      </w:p>
    </w:sdtContent>
  </w:sdt>
  <w:p w:rsidR="00411B92" w:rsidRDefault="00411B9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8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13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4"/>
  </w:num>
  <w:num w:numId="13">
    <w:abstractNumId w:val="13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5B25"/>
    <w:rsid w:val="00026E63"/>
    <w:rsid w:val="000339D9"/>
    <w:rsid w:val="00037840"/>
    <w:rsid w:val="00041301"/>
    <w:rsid w:val="00050852"/>
    <w:rsid w:val="00051883"/>
    <w:rsid w:val="0005584F"/>
    <w:rsid w:val="00060ECE"/>
    <w:rsid w:val="0007120E"/>
    <w:rsid w:val="0007451D"/>
    <w:rsid w:val="00091129"/>
    <w:rsid w:val="000A3C13"/>
    <w:rsid w:val="000A5090"/>
    <w:rsid w:val="000A78BF"/>
    <w:rsid w:val="000B62C8"/>
    <w:rsid w:val="000B711E"/>
    <w:rsid w:val="000D31E3"/>
    <w:rsid w:val="000D32A2"/>
    <w:rsid w:val="001023CB"/>
    <w:rsid w:val="0010341F"/>
    <w:rsid w:val="001051D1"/>
    <w:rsid w:val="00107E15"/>
    <w:rsid w:val="00115124"/>
    <w:rsid w:val="001277D4"/>
    <w:rsid w:val="00132347"/>
    <w:rsid w:val="001360A0"/>
    <w:rsid w:val="00137EE9"/>
    <w:rsid w:val="0017119A"/>
    <w:rsid w:val="001719B8"/>
    <w:rsid w:val="0017773E"/>
    <w:rsid w:val="001A3423"/>
    <w:rsid w:val="001A5578"/>
    <w:rsid w:val="001A5982"/>
    <w:rsid w:val="001A5DA8"/>
    <w:rsid w:val="001B03D9"/>
    <w:rsid w:val="001D15C2"/>
    <w:rsid w:val="001D684E"/>
    <w:rsid w:val="00204D2A"/>
    <w:rsid w:val="00231272"/>
    <w:rsid w:val="002372E0"/>
    <w:rsid w:val="002621C5"/>
    <w:rsid w:val="00270217"/>
    <w:rsid w:val="00277FEB"/>
    <w:rsid w:val="00283999"/>
    <w:rsid w:val="002A023C"/>
    <w:rsid w:val="002A73B2"/>
    <w:rsid w:val="002E7E4D"/>
    <w:rsid w:val="002F4373"/>
    <w:rsid w:val="002F66E1"/>
    <w:rsid w:val="00302A4C"/>
    <w:rsid w:val="00330AB5"/>
    <w:rsid w:val="00351FF5"/>
    <w:rsid w:val="00355535"/>
    <w:rsid w:val="00357DF5"/>
    <w:rsid w:val="00376779"/>
    <w:rsid w:val="00380DCD"/>
    <w:rsid w:val="00382F7F"/>
    <w:rsid w:val="003836A5"/>
    <w:rsid w:val="00385D2F"/>
    <w:rsid w:val="003A49F4"/>
    <w:rsid w:val="003A4C17"/>
    <w:rsid w:val="003B2442"/>
    <w:rsid w:val="003C7C27"/>
    <w:rsid w:val="003D65C6"/>
    <w:rsid w:val="003E2CC9"/>
    <w:rsid w:val="003E68D4"/>
    <w:rsid w:val="003F3E2E"/>
    <w:rsid w:val="00411B92"/>
    <w:rsid w:val="00412272"/>
    <w:rsid w:val="00417FA6"/>
    <w:rsid w:val="00443B31"/>
    <w:rsid w:val="00443CAA"/>
    <w:rsid w:val="00463282"/>
    <w:rsid w:val="00475080"/>
    <w:rsid w:val="00475852"/>
    <w:rsid w:val="00485E3B"/>
    <w:rsid w:val="00486CA0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74427"/>
    <w:rsid w:val="0058080F"/>
    <w:rsid w:val="00594E0A"/>
    <w:rsid w:val="005A2BE8"/>
    <w:rsid w:val="005A5A6F"/>
    <w:rsid w:val="005B156C"/>
    <w:rsid w:val="005D6C80"/>
    <w:rsid w:val="005E0183"/>
    <w:rsid w:val="00611ED9"/>
    <w:rsid w:val="006254EC"/>
    <w:rsid w:val="006403A6"/>
    <w:rsid w:val="00651C48"/>
    <w:rsid w:val="0067034F"/>
    <w:rsid w:val="0069291A"/>
    <w:rsid w:val="006A28B4"/>
    <w:rsid w:val="006C7A21"/>
    <w:rsid w:val="006E0406"/>
    <w:rsid w:val="006F5D45"/>
    <w:rsid w:val="00722B0A"/>
    <w:rsid w:val="00724BF2"/>
    <w:rsid w:val="00746BAD"/>
    <w:rsid w:val="00747270"/>
    <w:rsid w:val="0075050E"/>
    <w:rsid w:val="00753A71"/>
    <w:rsid w:val="0075537A"/>
    <w:rsid w:val="0075567A"/>
    <w:rsid w:val="00757B27"/>
    <w:rsid w:val="00761A36"/>
    <w:rsid w:val="00762358"/>
    <w:rsid w:val="00781DEC"/>
    <w:rsid w:val="00787C4C"/>
    <w:rsid w:val="007B0169"/>
    <w:rsid w:val="007E554E"/>
    <w:rsid w:val="007F0585"/>
    <w:rsid w:val="00805BC1"/>
    <w:rsid w:val="00810242"/>
    <w:rsid w:val="00840982"/>
    <w:rsid w:val="00841526"/>
    <w:rsid w:val="008559D1"/>
    <w:rsid w:val="00857279"/>
    <w:rsid w:val="0085764A"/>
    <w:rsid w:val="00860C2A"/>
    <w:rsid w:val="008637D6"/>
    <w:rsid w:val="0088320D"/>
    <w:rsid w:val="008872B3"/>
    <w:rsid w:val="008A21DB"/>
    <w:rsid w:val="008A4FF1"/>
    <w:rsid w:val="008A5D3C"/>
    <w:rsid w:val="008A68A4"/>
    <w:rsid w:val="008D2F3D"/>
    <w:rsid w:val="008D4B71"/>
    <w:rsid w:val="00907C56"/>
    <w:rsid w:val="0091723A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5257"/>
    <w:rsid w:val="00971507"/>
    <w:rsid w:val="00981306"/>
    <w:rsid w:val="009A6905"/>
    <w:rsid w:val="009B2872"/>
    <w:rsid w:val="009B3A11"/>
    <w:rsid w:val="009B53CC"/>
    <w:rsid w:val="009B7F09"/>
    <w:rsid w:val="009D0B75"/>
    <w:rsid w:val="009D64F9"/>
    <w:rsid w:val="009D66E5"/>
    <w:rsid w:val="009E7319"/>
    <w:rsid w:val="00A02641"/>
    <w:rsid w:val="00A06017"/>
    <w:rsid w:val="00A13146"/>
    <w:rsid w:val="00A21565"/>
    <w:rsid w:val="00A22D35"/>
    <w:rsid w:val="00A25156"/>
    <w:rsid w:val="00A26D2D"/>
    <w:rsid w:val="00A5307F"/>
    <w:rsid w:val="00A55733"/>
    <w:rsid w:val="00A5618E"/>
    <w:rsid w:val="00A6447F"/>
    <w:rsid w:val="00A86DD7"/>
    <w:rsid w:val="00A872F7"/>
    <w:rsid w:val="00A97DEA"/>
    <w:rsid w:val="00AA4B8F"/>
    <w:rsid w:val="00AA57F8"/>
    <w:rsid w:val="00AA660B"/>
    <w:rsid w:val="00AA7631"/>
    <w:rsid w:val="00AB54C1"/>
    <w:rsid w:val="00AF1965"/>
    <w:rsid w:val="00B05351"/>
    <w:rsid w:val="00B16430"/>
    <w:rsid w:val="00B21DC7"/>
    <w:rsid w:val="00B36C86"/>
    <w:rsid w:val="00B40BEF"/>
    <w:rsid w:val="00B72366"/>
    <w:rsid w:val="00B90E53"/>
    <w:rsid w:val="00BA457E"/>
    <w:rsid w:val="00BA7383"/>
    <w:rsid w:val="00BB2F8C"/>
    <w:rsid w:val="00BD2BAC"/>
    <w:rsid w:val="00BD51D3"/>
    <w:rsid w:val="00BD73D6"/>
    <w:rsid w:val="00BE00DB"/>
    <w:rsid w:val="00BE0D2C"/>
    <w:rsid w:val="00BF7C7A"/>
    <w:rsid w:val="00C13CB1"/>
    <w:rsid w:val="00C2193D"/>
    <w:rsid w:val="00C33CA0"/>
    <w:rsid w:val="00C3460F"/>
    <w:rsid w:val="00C43C95"/>
    <w:rsid w:val="00C6392C"/>
    <w:rsid w:val="00C73346"/>
    <w:rsid w:val="00C735B5"/>
    <w:rsid w:val="00C85DFA"/>
    <w:rsid w:val="00C9716C"/>
    <w:rsid w:val="00CB2D76"/>
    <w:rsid w:val="00CB37C4"/>
    <w:rsid w:val="00CD27C1"/>
    <w:rsid w:val="00CE3776"/>
    <w:rsid w:val="00CE4CAC"/>
    <w:rsid w:val="00CF065C"/>
    <w:rsid w:val="00D178A5"/>
    <w:rsid w:val="00D30A49"/>
    <w:rsid w:val="00D37ADC"/>
    <w:rsid w:val="00D44CF1"/>
    <w:rsid w:val="00D45740"/>
    <w:rsid w:val="00D54348"/>
    <w:rsid w:val="00D575D6"/>
    <w:rsid w:val="00D82E89"/>
    <w:rsid w:val="00DA6325"/>
    <w:rsid w:val="00DB725A"/>
    <w:rsid w:val="00DC3B12"/>
    <w:rsid w:val="00DD11DA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82009"/>
    <w:rsid w:val="00E82E4C"/>
    <w:rsid w:val="00E84047"/>
    <w:rsid w:val="00E90AFF"/>
    <w:rsid w:val="00EA0C87"/>
    <w:rsid w:val="00EA2A4A"/>
    <w:rsid w:val="00EE68B7"/>
    <w:rsid w:val="00EF2467"/>
    <w:rsid w:val="00F05D5D"/>
    <w:rsid w:val="00F06BF4"/>
    <w:rsid w:val="00F12AAF"/>
    <w:rsid w:val="00F22527"/>
    <w:rsid w:val="00F234B3"/>
    <w:rsid w:val="00F44BFC"/>
    <w:rsid w:val="00F45C04"/>
    <w:rsid w:val="00F47124"/>
    <w:rsid w:val="00F54AE5"/>
    <w:rsid w:val="00F91FB6"/>
    <w:rsid w:val="00F922B4"/>
    <w:rsid w:val="00F94B8C"/>
    <w:rsid w:val="00FB0269"/>
    <w:rsid w:val="00FB4B07"/>
    <w:rsid w:val="00FB5CE5"/>
    <w:rsid w:val="00FC2BB8"/>
    <w:rsid w:val="00FD00FC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411B9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uiPriority w:val="99"/>
    <w:rsid w:val="00411B9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11B92"/>
  </w:style>
  <w:style w:type="paragraph" w:styleId="aa">
    <w:name w:val="footer"/>
    <w:basedOn w:val="a"/>
    <w:link w:val="ab"/>
    <w:uiPriority w:val="99"/>
    <w:unhideWhenUsed/>
    <w:rsid w:val="00411B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11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8CBE7-DABF-4F66-B69B-1A131E94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201</cp:revision>
  <cp:lastPrinted>2025-06-11T05:16:00Z</cp:lastPrinted>
  <dcterms:created xsi:type="dcterms:W3CDTF">2023-07-20T04:14:00Z</dcterms:created>
  <dcterms:modified xsi:type="dcterms:W3CDTF">2025-06-11T05:16:00Z</dcterms:modified>
</cp:coreProperties>
</file>