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665" w:rsidRPr="00C82665" w:rsidRDefault="00C82665" w:rsidP="00C82665">
      <w:pPr>
        <w:spacing w:after="0" w:line="200" w:lineRule="atLeast"/>
        <w:rPr>
          <w:rFonts w:ascii="Arial New Bash" w:eastAsia="Times New Roman" w:hAnsi="Arial New Bash" w:cs="Times New Roman"/>
          <w:sz w:val="26"/>
          <w:szCs w:val="20"/>
          <w:lang w:eastAsia="ru-RU"/>
        </w:rPr>
        <w:sectPr w:rsidR="00C82665" w:rsidRPr="00C82665" w:rsidSect="00C82665">
          <w:pgSz w:w="11907" w:h="16840" w:code="9"/>
          <w:pgMar w:top="567" w:right="567" w:bottom="851" w:left="1701" w:header="720" w:footer="720" w:gutter="0"/>
          <w:cols w:num="2" w:space="0"/>
        </w:sectPr>
      </w:pPr>
    </w:p>
    <w:p w:rsidR="00C82665" w:rsidRPr="00C82665" w:rsidRDefault="00C82665" w:rsidP="00C82665">
      <w:pPr>
        <w:spacing w:after="0" w:line="200" w:lineRule="atLeast"/>
        <w:jc w:val="center"/>
        <w:rPr>
          <w:rFonts w:ascii="Arial New Bash" w:eastAsia="Times New Roman" w:hAnsi="Arial New Bash" w:cs="Times New Roman"/>
          <w:sz w:val="20"/>
          <w:szCs w:val="20"/>
          <w:lang w:eastAsia="ru-RU"/>
        </w:rPr>
      </w:pPr>
      <w:r>
        <w:rPr>
          <w:rFonts w:ascii="Peterburg" w:eastAsia="Times New Roman" w:hAnsi="Peterburg" w:cs="Times New Roman"/>
          <w:noProof/>
          <w:sz w:val="28"/>
          <w:szCs w:val="20"/>
          <w:lang w:eastAsia="ru-RU"/>
        </w:rPr>
        <w:lastRenderedPageBreak/>
        <w:drawing>
          <wp:anchor distT="0" distB="0" distL="114300" distR="114300" simplePos="0" relativeHeight="251659264" behindDoc="0" locked="0" layoutInCell="1" allowOverlap="1">
            <wp:simplePos x="0" y="0"/>
            <wp:positionH relativeFrom="column">
              <wp:posOffset>2447290</wp:posOffset>
            </wp:positionH>
            <wp:positionV relativeFrom="paragraph">
              <wp:posOffset>29845</wp:posOffset>
            </wp:positionV>
            <wp:extent cx="1081405" cy="1342390"/>
            <wp:effectExtent l="0" t="0" r="444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82665">
        <w:rPr>
          <w:rFonts w:ascii="Arial New Bash" w:eastAsia="Times New Roman" w:hAnsi="Arial New Bash" w:cs="Times New Roman"/>
          <w:sz w:val="24"/>
          <w:szCs w:val="24"/>
          <w:lang w:eastAsia="ru-RU"/>
        </w:rPr>
        <w:t xml:space="preserve">  </w:t>
      </w:r>
      <w:r w:rsidRPr="00C82665">
        <w:rPr>
          <w:rFonts w:ascii="Arial New Bash" w:eastAsia="Times New Roman" w:hAnsi="Arial New Bash" w:cs="Times New Roman"/>
          <w:sz w:val="20"/>
          <w:szCs w:val="20"/>
          <w:lang w:eastAsia="ru-RU"/>
        </w:rPr>
        <w:t>Баш</w:t>
      </w:r>
      <w:r w:rsidRPr="00C82665">
        <w:rPr>
          <w:rFonts w:ascii="Arial" w:eastAsia="Times New Roman" w:hAnsi="Arial" w:cs="Arial"/>
          <w:sz w:val="20"/>
          <w:szCs w:val="20"/>
          <w:lang w:eastAsia="ru-RU"/>
        </w:rPr>
        <w:t>к</w:t>
      </w:r>
      <w:r w:rsidRPr="00C82665">
        <w:rPr>
          <w:rFonts w:ascii="Arial New Bash" w:eastAsia="Times New Roman" w:hAnsi="Arial New Bash" w:cs="Times New Roman"/>
          <w:sz w:val="20"/>
          <w:szCs w:val="20"/>
          <w:lang w:eastAsia="ru-RU"/>
        </w:rPr>
        <w:t>ортостан</w:t>
      </w:r>
      <w:r w:rsidRPr="00C82665">
        <w:rPr>
          <w:rFonts w:ascii="Times New Roman" w:eastAsia="Times New Roman" w:hAnsi="Times New Roman" w:cs="Times New Roman"/>
          <w:sz w:val="20"/>
          <w:szCs w:val="20"/>
          <w:lang w:eastAsia="ru-RU"/>
        </w:rPr>
        <w:t xml:space="preserve"> </w:t>
      </w:r>
      <w:proofErr w:type="spellStart"/>
      <w:r w:rsidRPr="00C82665">
        <w:rPr>
          <w:rFonts w:ascii="Arial New Bash" w:eastAsia="Times New Roman" w:hAnsi="Arial New Bash" w:cs="Times New Roman"/>
          <w:sz w:val="20"/>
          <w:szCs w:val="20"/>
          <w:lang w:eastAsia="ru-RU"/>
        </w:rPr>
        <w:t>Республика</w:t>
      </w:r>
      <w:r w:rsidRPr="00C82665">
        <w:rPr>
          <w:rFonts w:ascii="Arial" w:eastAsia="Times New Roman" w:hAnsi="Arial" w:cs="Arial"/>
          <w:sz w:val="20"/>
          <w:szCs w:val="20"/>
          <w:lang w:eastAsia="ru-RU"/>
        </w:rPr>
        <w:t>һ</w:t>
      </w:r>
      <w:r w:rsidRPr="00C82665">
        <w:rPr>
          <w:rFonts w:ascii="Arial New Bash" w:eastAsia="Times New Roman" w:hAnsi="Arial New Bash" w:cs="Times New Roman"/>
          <w:sz w:val="20"/>
          <w:szCs w:val="20"/>
          <w:lang w:eastAsia="ru-RU"/>
        </w:rPr>
        <w:t>ы</w:t>
      </w:r>
      <w:proofErr w:type="spellEnd"/>
    </w:p>
    <w:p w:rsidR="00C82665" w:rsidRPr="00C82665" w:rsidRDefault="00C82665" w:rsidP="00C82665">
      <w:pPr>
        <w:spacing w:after="0" w:line="200" w:lineRule="atLeast"/>
        <w:jc w:val="center"/>
        <w:rPr>
          <w:rFonts w:ascii="Arial New Bash" w:eastAsia="Times New Roman" w:hAnsi="Arial New Bash" w:cs="Times New Roman"/>
          <w:sz w:val="20"/>
          <w:szCs w:val="20"/>
          <w:lang w:eastAsia="ru-RU"/>
        </w:rPr>
      </w:pPr>
      <w:proofErr w:type="spellStart"/>
      <w:r w:rsidRPr="00C82665">
        <w:rPr>
          <w:rFonts w:ascii="Arial New Bash" w:eastAsia="Times New Roman" w:hAnsi="Arial New Bash" w:cs="Times New Roman"/>
          <w:sz w:val="20"/>
          <w:szCs w:val="20"/>
          <w:lang w:eastAsia="ru-RU"/>
        </w:rPr>
        <w:t>Д</w:t>
      </w:r>
      <w:r w:rsidRPr="00C82665">
        <w:rPr>
          <w:rFonts w:ascii="Arial" w:eastAsia="Times New Roman" w:hAnsi="Arial" w:cs="Arial"/>
          <w:sz w:val="20"/>
          <w:szCs w:val="20"/>
          <w:lang w:eastAsia="ru-RU"/>
        </w:rPr>
        <w:t>əү</w:t>
      </w:r>
      <w:proofErr w:type="gramStart"/>
      <w:r w:rsidRPr="00C82665">
        <w:rPr>
          <w:rFonts w:ascii="Arial" w:eastAsia="Times New Roman" w:hAnsi="Arial" w:cs="Arial"/>
          <w:sz w:val="20"/>
          <w:szCs w:val="20"/>
          <w:lang w:eastAsia="ru-RU"/>
        </w:rPr>
        <w:t>л</w:t>
      </w:r>
      <w:proofErr w:type="gramEnd"/>
      <w:r w:rsidRPr="00C82665">
        <w:rPr>
          <w:rFonts w:ascii="Arial" w:eastAsia="Times New Roman" w:hAnsi="Arial" w:cs="Arial"/>
          <w:sz w:val="20"/>
          <w:szCs w:val="20"/>
          <w:lang w:eastAsia="ru-RU"/>
        </w:rPr>
        <w:t>əкəн</w:t>
      </w:r>
      <w:proofErr w:type="spellEnd"/>
      <w:r w:rsidRPr="00C82665">
        <w:rPr>
          <w:rFonts w:ascii="Arial New Bash" w:eastAsia="Times New Roman" w:hAnsi="Arial New Bash" w:cs="Times New Roman"/>
          <w:sz w:val="20"/>
          <w:szCs w:val="20"/>
          <w:lang w:eastAsia="ru-RU"/>
        </w:rPr>
        <w:t xml:space="preserve"> районы</w:t>
      </w:r>
    </w:p>
    <w:p w:rsidR="00C82665" w:rsidRPr="00C82665" w:rsidRDefault="00C82665" w:rsidP="00C82665">
      <w:pPr>
        <w:spacing w:after="0" w:line="200" w:lineRule="atLeast"/>
        <w:jc w:val="center"/>
        <w:rPr>
          <w:rFonts w:ascii="Arial New Bash" w:eastAsia="Times New Roman" w:hAnsi="Arial New Bash" w:cs="Times New Roman"/>
          <w:sz w:val="20"/>
          <w:szCs w:val="20"/>
          <w:lang w:eastAsia="ru-RU"/>
        </w:rPr>
      </w:pPr>
      <w:proofErr w:type="spellStart"/>
      <w:r w:rsidRPr="00C82665">
        <w:rPr>
          <w:rFonts w:ascii="Arial New Bash" w:eastAsia="Times New Roman" w:hAnsi="Arial New Bash" w:cs="Times New Roman"/>
          <w:sz w:val="20"/>
          <w:szCs w:val="20"/>
          <w:lang w:eastAsia="ru-RU"/>
        </w:rPr>
        <w:t>муниципаль</w:t>
      </w:r>
      <w:proofErr w:type="spellEnd"/>
      <w:r w:rsidRPr="00C82665">
        <w:rPr>
          <w:rFonts w:ascii="Arial New Bash" w:eastAsia="Times New Roman" w:hAnsi="Arial New Bash" w:cs="Times New Roman"/>
          <w:sz w:val="20"/>
          <w:szCs w:val="20"/>
          <w:lang w:eastAsia="ru-RU"/>
        </w:rPr>
        <w:t xml:space="preserve"> районы</w:t>
      </w:r>
      <w:r w:rsidRPr="00C82665">
        <w:rPr>
          <w:rFonts w:ascii="Arial New Bash" w:eastAsia="Times New Roman" w:hAnsi="Arial New Bash" w:cs="Times New Roman"/>
          <w:sz w:val="20"/>
          <w:szCs w:val="20"/>
          <w:lang w:val="be-BY" w:eastAsia="ru-RU"/>
        </w:rPr>
        <w:t>ны</w:t>
      </w:r>
      <w:r w:rsidRPr="00C82665">
        <w:rPr>
          <w:rFonts w:ascii="Peterburg" w:eastAsia="Times New Roman" w:hAnsi="Peterburg" w:cs="Times New Roman"/>
          <w:sz w:val="20"/>
          <w:szCs w:val="20"/>
          <w:lang w:val="be-BY" w:eastAsia="ru-RU"/>
        </w:rPr>
        <w:t>ң</w:t>
      </w:r>
      <w:r w:rsidRPr="00C82665">
        <w:rPr>
          <w:rFonts w:ascii="Arial New Bash" w:eastAsia="Times New Roman" w:hAnsi="Arial New Bash" w:cs="Times New Roman"/>
          <w:sz w:val="20"/>
          <w:szCs w:val="20"/>
          <w:lang w:eastAsia="ru-RU"/>
        </w:rPr>
        <w:t xml:space="preserve"> </w:t>
      </w:r>
    </w:p>
    <w:p w:rsidR="00C82665" w:rsidRPr="00C82665" w:rsidRDefault="00C82665" w:rsidP="00C82665">
      <w:pPr>
        <w:spacing w:after="0" w:line="200" w:lineRule="atLeast"/>
        <w:jc w:val="center"/>
        <w:rPr>
          <w:rFonts w:ascii="Arial New Bash" w:eastAsia="Times New Roman" w:hAnsi="Arial New Bash" w:cs="Times New Roman"/>
          <w:sz w:val="20"/>
          <w:szCs w:val="20"/>
          <w:lang w:eastAsia="ru-RU"/>
        </w:rPr>
      </w:pPr>
      <w:r w:rsidRPr="00C82665">
        <w:rPr>
          <w:rFonts w:ascii="Arial" w:eastAsia="Times New Roman" w:hAnsi="Arial" w:cs="Arial"/>
          <w:sz w:val="20"/>
          <w:szCs w:val="20"/>
          <w:lang w:eastAsia="ru-RU"/>
        </w:rPr>
        <w:t>Ивановка</w:t>
      </w:r>
      <w:r w:rsidRPr="00C82665">
        <w:rPr>
          <w:rFonts w:ascii="Arial New Bash" w:eastAsia="Times New Roman" w:hAnsi="Arial New Bash" w:cs="Times New Roman"/>
          <w:sz w:val="20"/>
          <w:szCs w:val="20"/>
          <w:lang w:eastAsia="ru-RU"/>
        </w:rPr>
        <w:t xml:space="preserve"> </w:t>
      </w:r>
      <w:proofErr w:type="spellStart"/>
      <w:r w:rsidRPr="00C82665">
        <w:rPr>
          <w:rFonts w:ascii="Arial New Bash" w:eastAsia="Times New Roman" w:hAnsi="Arial New Bash" w:cs="Times New Roman"/>
          <w:sz w:val="20"/>
          <w:szCs w:val="20"/>
          <w:lang w:eastAsia="ru-RU"/>
        </w:rPr>
        <w:t>ауыл</w:t>
      </w:r>
      <w:proofErr w:type="spellEnd"/>
      <w:r w:rsidRPr="00C82665">
        <w:rPr>
          <w:rFonts w:ascii="Arial New Bash" w:eastAsia="Times New Roman" w:hAnsi="Arial New Bash" w:cs="Times New Roman"/>
          <w:sz w:val="20"/>
          <w:szCs w:val="20"/>
          <w:lang w:eastAsia="ru-RU"/>
        </w:rPr>
        <w:t xml:space="preserve"> Советы</w:t>
      </w:r>
    </w:p>
    <w:p w:rsidR="00C82665" w:rsidRPr="00C82665" w:rsidRDefault="00C82665" w:rsidP="00C82665">
      <w:pPr>
        <w:spacing w:after="0" w:line="200" w:lineRule="atLeast"/>
        <w:jc w:val="center"/>
        <w:rPr>
          <w:rFonts w:ascii="Arial New Bash" w:eastAsia="Times New Roman" w:hAnsi="Arial New Bash" w:cs="Times New Roman"/>
          <w:sz w:val="20"/>
          <w:szCs w:val="20"/>
          <w:lang w:eastAsia="ru-RU"/>
        </w:rPr>
      </w:pPr>
      <w:proofErr w:type="spellStart"/>
      <w:r w:rsidRPr="00C82665">
        <w:rPr>
          <w:rFonts w:ascii="Arial New Bash" w:eastAsia="Times New Roman" w:hAnsi="Arial New Bash" w:cs="Times New Roman"/>
          <w:sz w:val="20"/>
          <w:szCs w:val="20"/>
          <w:lang w:eastAsia="ru-RU"/>
        </w:rPr>
        <w:t>ауыл</w:t>
      </w:r>
      <w:proofErr w:type="spellEnd"/>
      <w:r w:rsidRPr="00C82665">
        <w:rPr>
          <w:rFonts w:ascii="Arial New Bash" w:eastAsia="Times New Roman" w:hAnsi="Arial New Bash" w:cs="Times New Roman"/>
          <w:sz w:val="20"/>
          <w:szCs w:val="20"/>
          <w:lang w:eastAsia="ru-RU"/>
        </w:rPr>
        <w:t xml:space="preserve"> </w:t>
      </w:r>
      <w:proofErr w:type="spellStart"/>
      <w:r w:rsidRPr="00C82665">
        <w:rPr>
          <w:rFonts w:ascii="Arial New Bash" w:eastAsia="Times New Roman" w:hAnsi="Arial New Bash" w:cs="Times New Roman"/>
          <w:sz w:val="20"/>
          <w:szCs w:val="20"/>
          <w:lang w:eastAsia="ru-RU"/>
        </w:rPr>
        <w:t>бил</w:t>
      </w:r>
      <w:r w:rsidRPr="00C82665">
        <w:rPr>
          <w:rFonts w:ascii="Arial" w:eastAsia="Times New Roman" w:hAnsi="Arial" w:cs="Arial"/>
          <w:sz w:val="20"/>
          <w:szCs w:val="20"/>
          <w:lang w:eastAsia="ru-RU"/>
        </w:rPr>
        <w:t>ə</w:t>
      </w:r>
      <w:proofErr w:type="gramStart"/>
      <w:r w:rsidRPr="00C82665">
        <w:rPr>
          <w:rFonts w:ascii="Arial" w:eastAsia="Times New Roman" w:hAnsi="Arial" w:cs="Arial"/>
          <w:sz w:val="20"/>
          <w:szCs w:val="20"/>
          <w:lang w:eastAsia="ru-RU"/>
        </w:rPr>
        <w:t>м</w:t>
      </w:r>
      <w:proofErr w:type="gramEnd"/>
      <w:r w:rsidRPr="00C82665">
        <w:rPr>
          <w:rFonts w:ascii="Arial" w:eastAsia="Times New Roman" w:hAnsi="Arial" w:cs="Arial"/>
          <w:sz w:val="20"/>
          <w:szCs w:val="20"/>
          <w:lang w:eastAsia="ru-RU"/>
        </w:rPr>
        <w:t>əһе</w:t>
      </w:r>
      <w:proofErr w:type="spellEnd"/>
    </w:p>
    <w:p w:rsidR="00C82665" w:rsidRPr="00C82665" w:rsidRDefault="00C82665" w:rsidP="00C82665">
      <w:pPr>
        <w:spacing w:after="0" w:line="200" w:lineRule="atLeast"/>
        <w:jc w:val="center"/>
        <w:rPr>
          <w:rFonts w:ascii="Arial New Bash" w:eastAsia="Times New Roman" w:hAnsi="Arial New Bash" w:cs="Times New Roman"/>
          <w:sz w:val="20"/>
          <w:szCs w:val="20"/>
          <w:lang w:eastAsia="ru-RU"/>
        </w:rPr>
      </w:pPr>
      <w:proofErr w:type="spellStart"/>
      <w:r w:rsidRPr="00C82665">
        <w:rPr>
          <w:rFonts w:ascii="Arial New Bash" w:eastAsia="Times New Roman" w:hAnsi="Arial New Bash" w:cs="Times New Roman"/>
          <w:sz w:val="20"/>
          <w:szCs w:val="20"/>
          <w:lang w:eastAsia="ru-RU"/>
        </w:rPr>
        <w:t>хакими</w:t>
      </w:r>
      <w:r w:rsidRPr="00C82665">
        <w:rPr>
          <w:rFonts w:ascii="Arial" w:eastAsia="Times New Roman" w:hAnsi="Arial" w:cs="Arial"/>
          <w:sz w:val="20"/>
          <w:szCs w:val="20"/>
          <w:lang w:eastAsia="ru-RU"/>
        </w:rPr>
        <w:t>ə</w:t>
      </w:r>
      <w:r w:rsidRPr="00C82665">
        <w:rPr>
          <w:rFonts w:ascii="Arial New Bash" w:eastAsia="Times New Roman" w:hAnsi="Arial New Bash" w:cs="Times New Roman"/>
          <w:sz w:val="20"/>
          <w:szCs w:val="20"/>
          <w:lang w:eastAsia="ru-RU"/>
        </w:rPr>
        <w:t>те</w:t>
      </w:r>
      <w:proofErr w:type="spellEnd"/>
    </w:p>
    <w:p w:rsidR="00C82665" w:rsidRPr="00C82665" w:rsidRDefault="00C82665" w:rsidP="00C82665">
      <w:pPr>
        <w:spacing w:after="0" w:line="200" w:lineRule="atLeast"/>
        <w:jc w:val="center"/>
        <w:rPr>
          <w:rFonts w:ascii="Arial New Bash" w:eastAsia="Times New Roman" w:hAnsi="Arial New Bash" w:cs="Times New Roman"/>
          <w:b/>
          <w:szCs w:val="20"/>
          <w:lang w:eastAsia="ru-RU"/>
        </w:rPr>
      </w:pPr>
    </w:p>
    <w:p w:rsidR="00C82665" w:rsidRPr="00C82665" w:rsidRDefault="00C82665" w:rsidP="00C82665">
      <w:pPr>
        <w:spacing w:after="0" w:line="240" w:lineRule="auto"/>
        <w:jc w:val="center"/>
        <w:rPr>
          <w:rFonts w:ascii="Arial New Bash" w:eastAsia="Times New Roman" w:hAnsi="Arial New Bash" w:cs="Times New Roman"/>
          <w:sz w:val="16"/>
          <w:szCs w:val="16"/>
          <w:lang w:eastAsia="ru-RU"/>
        </w:rPr>
      </w:pPr>
      <w:r w:rsidRPr="00C82665">
        <w:rPr>
          <w:rFonts w:ascii="Arial New Bash" w:eastAsia="Times New Roman" w:hAnsi="Arial New Bash" w:cs="Times New Roman"/>
          <w:sz w:val="16"/>
          <w:szCs w:val="16"/>
          <w:lang w:eastAsia="ru-RU"/>
        </w:rPr>
        <w:t xml:space="preserve">453411, </w:t>
      </w:r>
      <w:proofErr w:type="spellStart"/>
      <w:r w:rsidRPr="00C82665">
        <w:rPr>
          <w:rFonts w:ascii="Arial New Bash" w:eastAsia="Times New Roman" w:hAnsi="Arial New Bash" w:cs="Times New Roman"/>
          <w:sz w:val="16"/>
          <w:szCs w:val="16"/>
          <w:lang w:eastAsia="ru-RU"/>
        </w:rPr>
        <w:t>Д</w:t>
      </w:r>
      <w:r w:rsidRPr="00C82665">
        <w:rPr>
          <w:rFonts w:ascii="Arial" w:eastAsia="Times New Roman" w:hAnsi="Arial" w:cs="Arial"/>
          <w:sz w:val="16"/>
          <w:szCs w:val="16"/>
          <w:lang w:eastAsia="ru-RU"/>
        </w:rPr>
        <w:t>əү</w:t>
      </w:r>
      <w:proofErr w:type="gramStart"/>
      <w:r w:rsidRPr="00C82665">
        <w:rPr>
          <w:rFonts w:ascii="Arial" w:eastAsia="Times New Roman" w:hAnsi="Arial" w:cs="Arial"/>
          <w:sz w:val="16"/>
          <w:szCs w:val="16"/>
          <w:lang w:eastAsia="ru-RU"/>
        </w:rPr>
        <w:t>л</w:t>
      </w:r>
      <w:proofErr w:type="gramEnd"/>
      <w:r w:rsidRPr="00C82665">
        <w:rPr>
          <w:rFonts w:ascii="Arial" w:eastAsia="Times New Roman" w:hAnsi="Arial" w:cs="Arial"/>
          <w:sz w:val="16"/>
          <w:szCs w:val="16"/>
          <w:lang w:eastAsia="ru-RU"/>
        </w:rPr>
        <w:t>əкəн</w:t>
      </w:r>
      <w:proofErr w:type="spellEnd"/>
      <w:r w:rsidRPr="00C82665">
        <w:rPr>
          <w:rFonts w:ascii="Arial New Bash" w:eastAsia="Times New Roman" w:hAnsi="Arial New Bash" w:cs="Times New Roman"/>
          <w:sz w:val="16"/>
          <w:szCs w:val="16"/>
          <w:lang w:eastAsia="ru-RU"/>
        </w:rPr>
        <w:t xml:space="preserve"> районы, </w:t>
      </w:r>
    </w:p>
    <w:p w:rsidR="00C82665" w:rsidRPr="00C82665" w:rsidRDefault="00C82665" w:rsidP="00C82665">
      <w:pPr>
        <w:spacing w:after="0" w:line="240" w:lineRule="auto"/>
        <w:jc w:val="center"/>
        <w:rPr>
          <w:rFonts w:ascii="Arial" w:eastAsia="Times New Roman" w:hAnsi="Arial" w:cs="Arial"/>
          <w:sz w:val="16"/>
          <w:szCs w:val="16"/>
          <w:lang w:eastAsia="ru-RU"/>
        </w:rPr>
      </w:pPr>
      <w:r w:rsidRPr="00C82665">
        <w:rPr>
          <w:rFonts w:ascii="Arial" w:eastAsia="Times New Roman" w:hAnsi="Arial" w:cs="Arial"/>
          <w:sz w:val="16"/>
          <w:szCs w:val="16"/>
          <w:lang w:eastAsia="ru-RU"/>
        </w:rPr>
        <w:t>Ивановка</w:t>
      </w:r>
      <w:r w:rsidRPr="00C82665">
        <w:rPr>
          <w:rFonts w:ascii="Arial New Bash" w:eastAsia="Times New Roman" w:hAnsi="Arial New Bash" w:cs="Times New Roman"/>
          <w:sz w:val="16"/>
          <w:szCs w:val="16"/>
          <w:lang w:eastAsia="ru-RU"/>
        </w:rPr>
        <w:t xml:space="preserve"> </w:t>
      </w:r>
      <w:proofErr w:type="spellStart"/>
      <w:r w:rsidRPr="00C82665">
        <w:rPr>
          <w:rFonts w:ascii="Arial New Bash" w:eastAsia="Times New Roman" w:hAnsi="Arial New Bash" w:cs="Times New Roman"/>
          <w:sz w:val="16"/>
          <w:szCs w:val="16"/>
          <w:lang w:eastAsia="ru-RU"/>
        </w:rPr>
        <w:t>ауылы</w:t>
      </w:r>
      <w:proofErr w:type="spellEnd"/>
      <w:r w:rsidRPr="00C82665">
        <w:rPr>
          <w:rFonts w:ascii="Arial New Bash" w:eastAsia="Times New Roman" w:hAnsi="Arial New Bash" w:cs="Times New Roman"/>
          <w:sz w:val="16"/>
          <w:szCs w:val="16"/>
          <w:lang w:eastAsia="ru-RU"/>
        </w:rPr>
        <w:t xml:space="preserve">, </w:t>
      </w:r>
      <w:r w:rsidRPr="00C82665">
        <w:rPr>
          <w:rFonts w:ascii="Arial" w:eastAsia="Times New Roman" w:hAnsi="Arial" w:cs="Arial"/>
          <w:sz w:val="16"/>
          <w:szCs w:val="16"/>
          <w:lang w:eastAsia="ru-RU"/>
        </w:rPr>
        <w:t>Гаршин</w:t>
      </w:r>
      <w:r w:rsidRPr="00C82665">
        <w:rPr>
          <w:rFonts w:ascii="Arial New Bash" w:eastAsia="Times New Roman" w:hAnsi="Arial New Bash" w:cs="Times New Roman"/>
          <w:sz w:val="16"/>
          <w:szCs w:val="16"/>
          <w:lang w:eastAsia="ru-RU"/>
        </w:rPr>
        <w:t xml:space="preserve"> </w:t>
      </w:r>
      <w:proofErr w:type="spellStart"/>
      <w:r w:rsidRPr="00C82665">
        <w:rPr>
          <w:rFonts w:ascii="Arial New Bash" w:eastAsia="Times New Roman" w:hAnsi="Arial New Bash" w:cs="Times New Roman"/>
          <w:sz w:val="16"/>
          <w:szCs w:val="16"/>
          <w:lang w:eastAsia="ru-RU"/>
        </w:rPr>
        <w:t>урамы</w:t>
      </w:r>
      <w:proofErr w:type="spellEnd"/>
      <w:r w:rsidRPr="00C82665">
        <w:rPr>
          <w:rFonts w:ascii="Arial New Bash" w:eastAsia="Times New Roman" w:hAnsi="Arial New Bash" w:cs="Times New Roman"/>
          <w:sz w:val="16"/>
          <w:szCs w:val="16"/>
          <w:lang w:eastAsia="ru-RU"/>
        </w:rPr>
        <w:t>, 79,</w:t>
      </w:r>
      <w:r w:rsidRPr="00C82665">
        <w:rPr>
          <w:rFonts w:ascii="Arial" w:eastAsia="Times New Roman" w:hAnsi="Arial" w:cs="Arial"/>
          <w:sz w:val="16"/>
          <w:szCs w:val="16"/>
          <w:lang w:eastAsia="ru-RU"/>
        </w:rPr>
        <w:t xml:space="preserve"> </w:t>
      </w:r>
    </w:p>
    <w:p w:rsidR="00C82665" w:rsidRPr="00C82665" w:rsidRDefault="00C82665" w:rsidP="00C82665">
      <w:pPr>
        <w:spacing w:after="0" w:line="240" w:lineRule="auto"/>
        <w:jc w:val="center"/>
        <w:rPr>
          <w:rFonts w:ascii="Arial" w:eastAsia="Times New Roman" w:hAnsi="Arial" w:cs="Arial"/>
          <w:sz w:val="16"/>
          <w:szCs w:val="16"/>
          <w:lang w:eastAsia="ru-RU"/>
        </w:rPr>
      </w:pPr>
      <w:r w:rsidRPr="00C82665">
        <w:rPr>
          <w:rFonts w:ascii="Arial" w:eastAsia="Times New Roman" w:hAnsi="Arial" w:cs="Arial"/>
          <w:sz w:val="16"/>
          <w:szCs w:val="16"/>
          <w:lang w:eastAsia="ru-RU"/>
        </w:rPr>
        <w:t>тел./факс (34768) 3-75-42,</w:t>
      </w:r>
    </w:p>
    <w:p w:rsidR="00C82665" w:rsidRPr="0040430B" w:rsidRDefault="00C82665" w:rsidP="00C82665">
      <w:pPr>
        <w:spacing w:after="0" w:line="200" w:lineRule="atLeast"/>
        <w:ind w:left="-142"/>
        <w:jc w:val="center"/>
        <w:rPr>
          <w:rFonts w:ascii="Arial New Bash" w:eastAsia="Times New Roman" w:hAnsi="Arial New Bash" w:cs="Times New Roman"/>
          <w:sz w:val="16"/>
          <w:szCs w:val="16"/>
          <w:lang w:val="en-US" w:eastAsia="ru-RU"/>
        </w:rPr>
      </w:pPr>
      <w:proofErr w:type="gramStart"/>
      <w:r w:rsidRPr="00C82665">
        <w:rPr>
          <w:rFonts w:ascii="Peterburg" w:eastAsia="Times New Roman" w:hAnsi="Peterburg" w:cs="Times New Roman"/>
          <w:sz w:val="16"/>
          <w:szCs w:val="16"/>
          <w:lang w:val="en-US" w:eastAsia="ru-RU"/>
        </w:rPr>
        <w:t>e</w:t>
      </w:r>
      <w:r w:rsidRPr="0040430B">
        <w:rPr>
          <w:rFonts w:ascii="Peterburg" w:eastAsia="Times New Roman" w:hAnsi="Peterburg" w:cs="Times New Roman"/>
          <w:sz w:val="16"/>
          <w:szCs w:val="16"/>
          <w:lang w:val="en-US" w:eastAsia="ru-RU"/>
        </w:rPr>
        <w:t>-</w:t>
      </w:r>
      <w:r w:rsidRPr="00C82665">
        <w:rPr>
          <w:rFonts w:ascii="Peterburg" w:eastAsia="Times New Roman" w:hAnsi="Peterburg" w:cs="Times New Roman"/>
          <w:sz w:val="16"/>
          <w:szCs w:val="16"/>
          <w:lang w:val="en-US" w:eastAsia="ru-RU"/>
        </w:rPr>
        <w:t>mail</w:t>
      </w:r>
      <w:proofErr w:type="gramEnd"/>
      <w:r w:rsidRPr="0040430B">
        <w:rPr>
          <w:rFonts w:ascii="Peterburg" w:eastAsia="Times New Roman" w:hAnsi="Peterburg" w:cs="Times New Roman"/>
          <w:sz w:val="16"/>
          <w:szCs w:val="16"/>
          <w:lang w:val="en-US" w:eastAsia="ru-RU"/>
        </w:rPr>
        <w:t>:</w:t>
      </w:r>
      <w:r w:rsidRPr="0040430B">
        <w:rPr>
          <w:rFonts w:ascii="Calibri" w:eastAsia="Times New Roman" w:hAnsi="Calibri" w:cs="Times New Roman"/>
          <w:sz w:val="16"/>
          <w:szCs w:val="16"/>
          <w:lang w:val="en-US" w:eastAsia="ru-RU"/>
        </w:rPr>
        <w:t xml:space="preserve"> </w:t>
      </w:r>
      <w:r w:rsidRPr="00C82665">
        <w:rPr>
          <w:rFonts w:ascii="Calibri" w:eastAsia="Times New Roman" w:hAnsi="Calibri" w:cs="Times New Roman"/>
          <w:sz w:val="16"/>
          <w:szCs w:val="16"/>
          <w:lang w:val="en-US" w:eastAsia="ru-RU"/>
        </w:rPr>
        <w:t>ivanovka</w:t>
      </w:r>
      <w:r w:rsidRPr="0040430B">
        <w:rPr>
          <w:rFonts w:ascii="Calibri" w:eastAsia="Times New Roman" w:hAnsi="Calibri" w:cs="Times New Roman"/>
          <w:sz w:val="16"/>
          <w:szCs w:val="16"/>
          <w:lang w:val="en-US" w:eastAsia="ru-RU"/>
        </w:rPr>
        <w:t>_</w:t>
      </w:r>
      <w:r w:rsidRPr="00C82665">
        <w:rPr>
          <w:rFonts w:ascii="Calibri" w:eastAsia="Times New Roman" w:hAnsi="Calibri" w:cs="Times New Roman"/>
          <w:sz w:val="16"/>
          <w:szCs w:val="16"/>
          <w:lang w:val="en-US" w:eastAsia="ru-RU"/>
        </w:rPr>
        <w:t>davl</w:t>
      </w:r>
      <w:r w:rsidRPr="0040430B">
        <w:rPr>
          <w:rFonts w:ascii="Calibri" w:eastAsia="Times New Roman" w:hAnsi="Calibri" w:cs="Times New Roman"/>
          <w:sz w:val="16"/>
          <w:szCs w:val="16"/>
          <w:lang w:val="en-US" w:eastAsia="ru-RU"/>
        </w:rPr>
        <w:t>@</w:t>
      </w:r>
      <w:r w:rsidRPr="00C82665">
        <w:rPr>
          <w:rFonts w:ascii="Calibri" w:eastAsia="Times New Roman" w:hAnsi="Calibri" w:cs="Times New Roman"/>
          <w:sz w:val="16"/>
          <w:szCs w:val="16"/>
          <w:lang w:val="en-US" w:eastAsia="ru-RU"/>
        </w:rPr>
        <w:t>ufamts</w:t>
      </w:r>
      <w:r w:rsidRPr="0040430B">
        <w:rPr>
          <w:rFonts w:ascii="Calibri" w:eastAsia="Times New Roman" w:hAnsi="Calibri" w:cs="Times New Roman"/>
          <w:sz w:val="16"/>
          <w:szCs w:val="16"/>
          <w:lang w:val="en-US" w:eastAsia="ru-RU"/>
        </w:rPr>
        <w:t>.</w:t>
      </w:r>
      <w:r w:rsidRPr="00C82665">
        <w:rPr>
          <w:rFonts w:ascii="Calibri" w:eastAsia="Times New Roman" w:hAnsi="Calibri" w:cs="Times New Roman"/>
          <w:sz w:val="16"/>
          <w:szCs w:val="16"/>
          <w:lang w:val="en-US" w:eastAsia="ru-RU"/>
        </w:rPr>
        <w:t>ru</w:t>
      </w:r>
    </w:p>
    <w:p w:rsidR="00C82665" w:rsidRPr="0040430B" w:rsidRDefault="00C82665" w:rsidP="00C82665">
      <w:pPr>
        <w:spacing w:after="0" w:line="200" w:lineRule="atLeast"/>
        <w:jc w:val="center"/>
        <w:rPr>
          <w:rFonts w:ascii="Arial New Bash" w:eastAsia="Times New Roman" w:hAnsi="Arial New Bash" w:cs="Times New Roman"/>
          <w:sz w:val="24"/>
          <w:szCs w:val="24"/>
          <w:lang w:val="en-US" w:eastAsia="ru-RU"/>
        </w:rPr>
      </w:pPr>
    </w:p>
    <w:p w:rsidR="00C82665" w:rsidRPr="00C82665" w:rsidRDefault="00C82665" w:rsidP="00C82665">
      <w:pPr>
        <w:spacing w:after="0" w:line="200" w:lineRule="atLeast"/>
        <w:jc w:val="center"/>
        <w:rPr>
          <w:rFonts w:ascii="Arial New Bash" w:eastAsia="Times New Roman" w:hAnsi="Arial New Bash" w:cs="Times New Roman"/>
          <w:sz w:val="20"/>
          <w:szCs w:val="20"/>
          <w:lang w:eastAsia="ru-RU"/>
        </w:rPr>
      </w:pPr>
      <w:r w:rsidRPr="00C82665">
        <w:rPr>
          <w:rFonts w:ascii="Arial New Bash" w:eastAsia="Times New Roman" w:hAnsi="Arial New Bash" w:cs="Times New Roman"/>
          <w:sz w:val="20"/>
          <w:szCs w:val="20"/>
          <w:lang w:eastAsia="ru-RU"/>
        </w:rPr>
        <w:lastRenderedPageBreak/>
        <w:t>Администрация</w:t>
      </w:r>
    </w:p>
    <w:p w:rsidR="00C82665" w:rsidRPr="00C82665" w:rsidRDefault="00C82665" w:rsidP="00C82665">
      <w:pPr>
        <w:spacing w:after="0" w:line="200" w:lineRule="atLeast"/>
        <w:jc w:val="center"/>
        <w:rPr>
          <w:rFonts w:ascii="Arial New Bash" w:eastAsia="Times New Roman" w:hAnsi="Arial New Bash" w:cs="Times New Roman"/>
          <w:sz w:val="20"/>
          <w:szCs w:val="20"/>
          <w:lang w:eastAsia="ru-RU"/>
        </w:rPr>
      </w:pPr>
      <w:r w:rsidRPr="00C82665">
        <w:rPr>
          <w:rFonts w:ascii="Arial New Bash" w:eastAsia="Times New Roman" w:hAnsi="Arial New Bash" w:cs="Times New Roman"/>
          <w:sz w:val="20"/>
          <w:szCs w:val="20"/>
          <w:lang w:eastAsia="ru-RU"/>
        </w:rPr>
        <w:t xml:space="preserve">сельского поселения </w:t>
      </w:r>
    </w:p>
    <w:p w:rsidR="00C82665" w:rsidRPr="00C82665" w:rsidRDefault="00C82665" w:rsidP="00C82665">
      <w:pPr>
        <w:spacing w:after="0" w:line="200" w:lineRule="atLeast"/>
        <w:jc w:val="center"/>
        <w:rPr>
          <w:rFonts w:ascii="Arial New Bash" w:eastAsia="Times New Roman" w:hAnsi="Arial New Bash" w:cs="Times New Roman"/>
          <w:sz w:val="20"/>
          <w:szCs w:val="20"/>
          <w:lang w:eastAsia="ru-RU"/>
        </w:rPr>
      </w:pPr>
      <w:r w:rsidRPr="00C82665">
        <w:rPr>
          <w:rFonts w:ascii="Arial New Bash" w:eastAsia="Times New Roman" w:hAnsi="Arial New Bash" w:cs="Times New Roman"/>
          <w:sz w:val="20"/>
          <w:szCs w:val="20"/>
          <w:lang w:eastAsia="ru-RU"/>
        </w:rPr>
        <w:t>Ивановский сельсовет</w:t>
      </w:r>
    </w:p>
    <w:p w:rsidR="00C82665" w:rsidRPr="00C82665" w:rsidRDefault="00C82665" w:rsidP="00C82665">
      <w:pPr>
        <w:spacing w:after="0" w:line="200" w:lineRule="atLeast"/>
        <w:jc w:val="center"/>
        <w:rPr>
          <w:rFonts w:ascii="Arial New Bash" w:eastAsia="Times New Roman" w:hAnsi="Arial New Bash" w:cs="Times New Roman"/>
          <w:sz w:val="20"/>
          <w:szCs w:val="20"/>
          <w:lang w:eastAsia="ru-RU"/>
        </w:rPr>
      </w:pPr>
      <w:r w:rsidRPr="00C82665">
        <w:rPr>
          <w:rFonts w:ascii="Arial New Bash" w:eastAsia="Times New Roman" w:hAnsi="Arial New Bash" w:cs="Times New Roman"/>
          <w:sz w:val="20"/>
          <w:szCs w:val="20"/>
          <w:lang w:eastAsia="ru-RU"/>
        </w:rPr>
        <w:t>муниципального района</w:t>
      </w:r>
    </w:p>
    <w:p w:rsidR="00C82665" w:rsidRPr="00C82665" w:rsidRDefault="00C82665" w:rsidP="00C82665">
      <w:pPr>
        <w:spacing w:after="0" w:line="200" w:lineRule="atLeast"/>
        <w:jc w:val="center"/>
        <w:rPr>
          <w:rFonts w:ascii="Arial New Bash" w:eastAsia="Times New Roman" w:hAnsi="Arial New Bash" w:cs="Times New Roman"/>
          <w:sz w:val="20"/>
          <w:szCs w:val="20"/>
          <w:lang w:eastAsia="ru-RU"/>
        </w:rPr>
      </w:pPr>
      <w:r w:rsidRPr="00C82665">
        <w:rPr>
          <w:rFonts w:ascii="Arial New Bash" w:eastAsia="Times New Roman" w:hAnsi="Arial New Bash" w:cs="Times New Roman"/>
          <w:sz w:val="20"/>
          <w:szCs w:val="20"/>
          <w:lang w:eastAsia="ru-RU"/>
        </w:rPr>
        <w:t>Давлекановский район</w:t>
      </w:r>
    </w:p>
    <w:p w:rsidR="00C82665" w:rsidRPr="00C82665" w:rsidRDefault="00C82665" w:rsidP="00C82665">
      <w:pPr>
        <w:keepNext/>
        <w:spacing w:after="0" w:line="240" w:lineRule="auto"/>
        <w:jc w:val="center"/>
        <w:outlineLvl w:val="0"/>
        <w:rPr>
          <w:rFonts w:ascii="Arial New Bash" w:eastAsia="Times New Roman" w:hAnsi="Arial New Bash" w:cs="Times New Roman"/>
          <w:bCs/>
          <w:sz w:val="20"/>
          <w:szCs w:val="20"/>
          <w:lang w:eastAsia="ru-RU"/>
        </w:rPr>
      </w:pPr>
      <w:r w:rsidRPr="00C82665">
        <w:rPr>
          <w:rFonts w:ascii="Arial New Bash" w:eastAsia="Times New Roman" w:hAnsi="Arial New Bash" w:cs="Times New Roman"/>
          <w:bCs/>
          <w:sz w:val="20"/>
          <w:szCs w:val="20"/>
          <w:lang w:eastAsia="ru-RU"/>
        </w:rPr>
        <w:t>Республики Башкортостан</w:t>
      </w:r>
    </w:p>
    <w:p w:rsidR="00C82665" w:rsidRPr="00C82665" w:rsidRDefault="00C82665" w:rsidP="00C82665">
      <w:pPr>
        <w:spacing w:after="0" w:line="240" w:lineRule="auto"/>
        <w:jc w:val="right"/>
        <w:rPr>
          <w:rFonts w:ascii="Arial New Bash" w:eastAsia="Times New Roman" w:hAnsi="Arial New Bash" w:cs="Times New Roman"/>
          <w:sz w:val="16"/>
          <w:szCs w:val="20"/>
          <w:lang w:eastAsia="ru-RU"/>
        </w:rPr>
      </w:pPr>
    </w:p>
    <w:p w:rsidR="00C82665" w:rsidRPr="00C82665" w:rsidRDefault="00C82665" w:rsidP="00C82665">
      <w:pPr>
        <w:spacing w:after="0" w:line="240" w:lineRule="auto"/>
        <w:jc w:val="center"/>
        <w:rPr>
          <w:rFonts w:ascii="Arial New Bash" w:eastAsia="Times New Roman" w:hAnsi="Arial New Bash" w:cs="Times New Roman"/>
          <w:sz w:val="16"/>
          <w:szCs w:val="20"/>
          <w:lang w:eastAsia="ru-RU"/>
        </w:rPr>
      </w:pPr>
    </w:p>
    <w:p w:rsidR="00C82665" w:rsidRPr="00C82665" w:rsidRDefault="00C82665" w:rsidP="00C82665">
      <w:pPr>
        <w:spacing w:after="0" w:line="240" w:lineRule="auto"/>
        <w:ind w:left="-284"/>
        <w:jc w:val="center"/>
        <w:rPr>
          <w:rFonts w:ascii="Arial New Bash" w:eastAsia="Times New Roman" w:hAnsi="Arial New Bash" w:cs="Times New Roman"/>
          <w:sz w:val="16"/>
          <w:szCs w:val="16"/>
          <w:lang w:eastAsia="ru-RU"/>
        </w:rPr>
      </w:pPr>
      <w:r w:rsidRPr="00C82665">
        <w:rPr>
          <w:rFonts w:ascii="Arial New Bash" w:eastAsia="Times New Roman" w:hAnsi="Arial New Bash" w:cs="Times New Roman"/>
          <w:sz w:val="16"/>
          <w:szCs w:val="16"/>
          <w:lang w:eastAsia="ru-RU"/>
        </w:rPr>
        <w:t xml:space="preserve">453411, Давлекановский район, </w:t>
      </w:r>
    </w:p>
    <w:p w:rsidR="00C82665" w:rsidRPr="00C82665" w:rsidRDefault="00C82665" w:rsidP="00C82665">
      <w:pPr>
        <w:spacing w:after="0" w:line="240" w:lineRule="auto"/>
        <w:ind w:left="-284"/>
        <w:jc w:val="center"/>
        <w:rPr>
          <w:rFonts w:ascii="Arial New Bash" w:eastAsia="Times New Roman" w:hAnsi="Arial New Bash" w:cs="Times New Roman"/>
          <w:sz w:val="16"/>
          <w:szCs w:val="16"/>
          <w:lang w:eastAsia="ru-RU"/>
        </w:rPr>
      </w:pPr>
      <w:proofErr w:type="spellStart"/>
      <w:r w:rsidRPr="00C82665">
        <w:rPr>
          <w:rFonts w:ascii="Arial New Bash" w:eastAsia="Times New Roman" w:hAnsi="Arial New Bash" w:cs="Times New Roman"/>
          <w:sz w:val="16"/>
          <w:szCs w:val="16"/>
          <w:lang w:eastAsia="ru-RU"/>
        </w:rPr>
        <w:t>с</w:t>
      </w:r>
      <w:proofErr w:type="gramStart"/>
      <w:r w:rsidRPr="00C82665">
        <w:rPr>
          <w:rFonts w:ascii="Arial New Bash" w:eastAsia="Times New Roman" w:hAnsi="Arial New Bash" w:cs="Times New Roman"/>
          <w:sz w:val="16"/>
          <w:szCs w:val="16"/>
          <w:lang w:eastAsia="ru-RU"/>
        </w:rPr>
        <w:t>.И</w:t>
      </w:r>
      <w:proofErr w:type="gramEnd"/>
      <w:r w:rsidRPr="00C82665">
        <w:rPr>
          <w:rFonts w:ascii="Arial New Bash" w:eastAsia="Times New Roman" w:hAnsi="Arial New Bash" w:cs="Times New Roman"/>
          <w:sz w:val="16"/>
          <w:szCs w:val="16"/>
          <w:lang w:eastAsia="ru-RU"/>
        </w:rPr>
        <w:t>вановка</w:t>
      </w:r>
      <w:proofErr w:type="spellEnd"/>
      <w:r w:rsidRPr="00C82665">
        <w:rPr>
          <w:rFonts w:ascii="Arial New Bash" w:eastAsia="Times New Roman" w:hAnsi="Arial New Bash" w:cs="Times New Roman"/>
          <w:sz w:val="16"/>
          <w:szCs w:val="16"/>
          <w:lang w:eastAsia="ru-RU"/>
        </w:rPr>
        <w:t>, ул. Гаршина,79,</w:t>
      </w:r>
    </w:p>
    <w:p w:rsidR="00C82665" w:rsidRPr="00C82665" w:rsidRDefault="00C82665" w:rsidP="00C82665">
      <w:pPr>
        <w:spacing w:after="0" w:line="240" w:lineRule="auto"/>
        <w:jc w:val="center"/>
        <w:rPr>
          <w:rFonts w:ascii="Arial" w:eastAsia="Times New Roman" w:hAnsi="Arial" w:cs="Arial"/>
          <w:sz w:val="16"/>
          <w:szCs w:val="16"/>
          <w:lang w:eastAsia="ru-RU"/>
        </w:rPr>
      </w:pPr>
      <w:r w:rsidRPr="00C82665">
        <w:rPr>
          <w:rFonts w:ascii="Arial" w:eastAsia="Times New Roman" w:hAnsi="Arial" w:cs="Arial"/>
          <w:sz w:val="16"/>
          <w:szCs w:val="16"/>
          <w:lang w:eastAsia="ru-RU"/>
        </w:rPr>
        <w:t>тел./факс (34768) 3-75-42,</w:t>
      </w:r>
    </w:p>
    <w:p w:rsidR="00C82665" w:rsidRPr="0040430B" w:rsidRDefault="00C82665" w:rsidP="00C82665">
      <w:pPr>
        <w:spacing w:after="0" w:line="240" w:lineRule="auto"/>
        <w:ind w:left="-284"/>
        <w:jc w:val="center"/>
        <w:rPr>
          <w:rFonts w:ascii="Calibri" w:eastAsia="Times New Roman" w:hAnsi="Calibri" w:cs="Times New Roman"/>
          <w:sz w:val="16"/>
          <w:szCs w:val="16"/>
          <w:lang w:val="en-US" w:eastAsia="ru-RU"/>
        </w:rPr>
        <w:sectPr w:rsidR="00C82665" w:rsidRPr="0040430B" w:rsidSect="00306522">
          <w:type w:val="continuous"/>
          <w:pgSz w:w="11907" w:h="16840" w:code="9"/>
          <w:pgMar w:top="454" w:right="567" w:bottom="454" w:left="1701" w:header="720" w:footer="720" w:gutter="0"/>
          <w:cols w:num="2" w:space="2267"/>
        </w:sectPr>
      </w:pPr>
      <w:proofErr w:type="gramStart"/>
      <w:r w:rsidRPr="00C82665">
        <w:rPr>
          <w:rFonts w:ascii="Peterburg" w:eastAsia="Times New Roman" w:hAnsi="Peterburg" w:cs="Times New Roman"/>
          <w:sz w:val="16"/>
          <w:szCs w:val="16"/>
          <w:lang w:val="en-US" w:eastAsia="ru-RU"/>
        </w:rPr>
        <w:t>e</w:t>
      </w:r>
      <w:r w:rsidRPr="0040430B">
        <w:rPr>
          <w:rFonts w:ascii="Peterburg" w:eastAsia="Times New Roman" w:hAnsi="Peterburg" w:cs="Times New Roman"/>
          <w:sz w:val="16"/>
          <w:szCs w:val="16"/>
          <w:lang w:val="en-US" w:eastAsia="ru-RU"/>
        </w:rPr>
        <w:t>-</w:t>
      </w:r>
      <w:r w:rsidRPr="00C82665">
        <w:rPr>
          <w:rFonts w:ascii="Peterburg" w:eastAsia="Times New Roman" w:hAnsi="Peterburg" w:cs="Times New Roman"/>
          <w:sz w:val="16"/>
          <w:szCs w:val="16"/>
          <w:lang w:val="en-US" w:eastAsia="ru-RU"/>
        </w:rPr>
        <w:t>mail</w:t>
      </w:r>
      <w:proofErr w:type="gramEnd"/>
      <w:r w:rsidRPr="0040430B">
        <w:rPr>
          <w:rFonts w:ascii="Peterburg" w:eastAsia="Times New Roman" w:hAnsi="Peterburg" w:cs="Times New Roman"/>
          <w:sz w:val="16"/>
          <w:szCs w:val="16"/>
          <w:lang w:val="en-US" w:eastAsia="ru-RU"/>
        </w:rPr>
        <w:t>:</w:t>
      </w:r>
      <w:r w:rsidRPr="0040430B">
        <w:rPr>
          <w:rFonts w:ascii="Calibri" w:eastAsia="Times New Roman" w:hAnsi="Calibri" w:cs="Times New Roman"/>
          <w:sz w:val="16"/>
          <w:szCs w:val="16"/>
          <w:lang w:val="en-US" w:eastAsia="ru-RU"/>
        </w:rPr>
        <w:t xml:space="preserve"> </w:t>
      </w:r>
      <w:r w:rsidRPr="00C82665">
        <w:rPr>
          <w:rFonts w:ascii="Calibri" w:eastAsia="Times New Roman" w:hAnsi="Calibri" w:cs="Times New Roman"/>
          <w:sz w:val="16"/>
          <w:szCs w:val="16"/>
          <w:lang w:val="en-US" w:eastAsia="ru-RU"/>
        </w:rPr>
        <w:t>ivanovka</w:t>
      </w:r>
      <w:r w:rsidRPr="0040430B">
        <w:rPr>
          <w:rFonts w:ascii="Calibri" w:eastAsia="Times New Roman" w:hAnsi="Calibri" w:cs="Times New Roman"/>
          <w:sz w:val="16"/>
          <w:szCs w:val="16"/>
          <w:lang w:val="en-US" w:eastAsia="ru-RU"/>
        </w:rPr>
        <w:t>_</w:t>
      </w:r>
      <w:r w:rsidRPr="00C82665">
        <w:rPr>
          <w:rFonts w:ascii="Calibri" w:eastAsia="Times New Roman" w:hAnsi="Calibri" w:cs="Times New Roman"/>
          <w:sz w:val="16"/>
          <w:szCs w:val="16"/>
          <w:lang w:val="en-US" w:eastAsia="ru-RU"/>
        </w:rPr>
        <w:t>davl</w:t>
      </w:r>
      <w:r w:rsidRPr="0040430B">
        <w:rPr>
          <w:rFonts w:ascii="Calibri" w:eastAsia="Times New Roman" w:hAnsi="Calibri" w:cs="Times New Roman"/>
          <w:sz w:val="16"/>
          <w:szCs w:val="16"/>
          <w:lang w:val="en-US" w:eastAsia="ru-RU"/>
        </w:rPr>
        <w:t>@</w:t>
      </w:r>
      <w:r w:rsidRPr="00C82665">
        <w:rPr>
          <w:rFonts w:ascii="Calibri" w:eastAsia="Times New Roman" w:hAnsi="Calibri" w:cs="Times New Roman"/>
          <w:sz w:val="16"/>
          <w:szCs w:val="16"/>
          <w:lang w:val="en-US" w:eastAsia="ru-RU"/>
        </w:rPr>
        <w:t>ufamts</w:t>
      </w:r>
      <w:r w:rsidRPr="0040430B">
        <w:rPr>
          <w:rFonts w:ascii="Calibri" w:eastAsia="Times New Roman" w:hAnsi="Calibri" w:cs="Times New Roman"/>
          <w:sz w:val="16"/>
          <w:szCs w:val="16"/>
          <w:lang w:val="en-US" w:eastAsia="ru-RU"/>
        </w:rPr>
        <w:t>.</w:t>
      </w:r>
      <w:r w:rsidRPr="00C82665">
        <w:rPr>
          <w:rFonts w:ascii="Calibri" w:eastAsia="Times New Roman" w:hAnsi="Calibri" w:cs="Times New Roman"/>
          <w:sz w:val="16"/>
          <w:szCs w:val="16"/>
          <w:lang w:val="en-US" w:eastAsia="ru-RU"/>
        </w:rPr>
        <w:t>ru</w:t>
      </w:r>
    </w:p>
    <w:p w:rsidR="00C82665" w:rsidRDefault="00C82665" w:rsidP="00C82665">
      <w:pPr>
        <w:spacing w:after="0" w:line="240" w:lineRule="auto"/>
        <w:rPr>
          <w:rFonts w:ascii="Times New Roman" w:eastAsia="Times New Roman" w:hAnsi="Times New Roman" w:cs="Times New Roman"/>
          <w:sz w:val="16"/>
          <w:szCs w:val="20"/>
          <w:lang w:val="be-BY" w:eastAsia="ru-RU"/>
        </w:rPr>
      </w:pPr>
      <w:r w:rsidRPr="00C82665">
        <w:rPr>
          <w:rFonts w:ascii="Times New Roman" w:eastAsia="Times New Roman" w:hAnsi="Times New Roman" w:cs="Times New Roman"/>
          <w:sz w:val="16"/>
          <w:szCs w:val="20"/>
          <w:lang w:val="be-BY" w:eastAsia="ru-RU"/>
        </w:rPr>
        <w:lastRenderedPageBreak/>
        <w:t xml:space="preserve">         =========================================================================================================</w:t>
      </w:r>
    </w:p>
    <w:p w:rsidR="00C82665" w:rsidRPr="00C82665" w:rsidRDefault="00C82665" w:rsidP="00C82665">
      <w:pPr>
        <w:spacing w:after="0" w:line="240" w:lineRule="auto"/>
        <w:ind w:right="283"/>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16"/>
          <w:szCs w:val="20"/>
          <w:lang w:val="be-BY" w:eastAsia="ru-RU"/>
        </w:rPr>
        <w:tab/>
      </w:r>
      <w:r w:rsidRPr="00C82665">
        <w:rPr>
          <w:rFonts w:ascii="Times New Roman" w:eastAsia="Times New Roman" w:hAnsi="Times New Roman" w:cs="Times New Roman"/>
          <w:b/>
          <w:sz w:val="28"/>
          <w:szCs w:val="28"/>
          <w:lang w:eastAsia="ru-RU"/>
        </w:rPr>
        <w:t>ҠАРАР</w:t>
      </w:r>
      <w:r w:rsidRPr="00C82665">
        <w:rPr>
          <w:rFonts w:ascii="Times New Roman" w:eastAsia="Times New Roman" w:hAnsi="Times New Roman" w:cs="Times New Roman"/>
          <w:b/>
          <w:sz w:val="28"/>
          <w:szCs w:val="28"/>
          <w:lang w:eastAsia="ru-RU"/>
        </w:rPr>
        <w:tab/>
      </w:r>
      <w:r w:rsidRPr="00C82665">
        <w:rPr>
          <w:rFonts w:ascii="Times New Roman" w:eastAsia="Times New Roman" w:hAnsi="Times New Roman" w:cs="Times New Roman"/>
          <w:b/>
          <w:sz w:val="28"/>
          <w:szCs w:val="28"/>
          <w:lang w:eastAsia="ru-RU"/>
        </w:rPr>
        <w:tab/>
      </w:r>
      <w:r w:rsidRPr="00C82665">
        <w:rPr>
          <w:rFonts w:ascii="Times New Roman" w:eastAsia="Times New Roman" w:hAnsi="Times New Roman" w:cs="Times New Roman"/>
          <w:sz w:val="28"/>
          <w:szCs w:val="28"/>
          <w:lang w:eastAsia="ru-RU"/>
        </w:rPr>
        <w:tab/>
        <w:t xml:space="preserve">  </w:t>
      </w:r>
      <w:r w:rsidRPr="00C82665">
        <w:rPr>
          <w:rFonts w:ascii="Times New Roman" w:eastAsia="Times New Roman" w:hAnsi="Times New Roman" w:cs="Times New Roman"/>
          <w:sz w:val="28"/>
          <w:szCs w:val="28"/>
          <w:lang w:eastAsia="ru-RU"/>
        </w:rPr>
        <w:tab/>
      </w:r>
      <w:r w:rsidRPr="00C82665">
        <w:rPr>
          <w:rFonts w:ascii="Times New Roman" w:eastAsia="Times New Roman" w:hAnsi="Times New Roman" w:cs="Times New Roman"/>
          <w:sz w:val="28"/>
          <w:szCs w:val="28"/>
          <w:lang w:eastAsia="ru-RU"/>
        </w:rPr>
        <w:tab/>
      </w:r>
      <w:r w:rsidRPr="00C82665">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32/1</w:t>
      </w:r>
      <w:r w:rsidRPr="00C82665">
        <w:rPr>
          <w:rFonts w:ascii="Times New Roman" w:eastAsia="Times New Roman" w:hAnsi="Times New Roman" w:cs="Times New Roman"/>
          <w:sz w:val="28"/>
          <w:szCs w:val="28"/>
          <w:lang w:eastAsia="ru-RU"/>
        </w:rPr>
        <w:t xml:space="preserve">                 </w:t>
      </w:r>
      <w:r w:rsidRPr="00C82665">
        <w:rPr>
          <w:rFonts w:ascii="Times New Roman" w:eastAsia="Times New Roman" w:hAnsi="Times New Roman" w:cs="Times New Roman"/>
          <w:b/>
          <w:sz w:val="28"/>
          <w:szCs w:val="28"/>
          <w:lang w:eastAsia="ru-RU"/>
        </w:rPr>
        <w:t>ПОСТАНОВЛЕНИЕ</w:t>
      </w:r>
    </w:p>
    <w:p w:rsidR="00C82665" w:rsidRPr="00C82665" w:rsidRDefault="00C82665" w:rsidP="00C82665">
      <w:pPr>
        <w:spacing w:after="0" w:line="240" w:lineRule="auto"/>
        <w:ind w:right="283"/>
        <w:jc w:val="both"/>
        <w:rPr>
          <w:rFonts w:ascii="Times New Roman" w:eastAsia="Times New Roman" w:hAnsi="Times New Roman" w:cs="Times New Roman"/>
          <w:sz w:val="28"/>
          <w:szCs w:val="28"/>
          <w:lang w:eastAsia="ru-RU"/>
        </w:rPr>
      </w:pPr>
    </w:p>
    <w:p w:rsidR="00C82665" w:rsidRPr="00C82665" w:rsidRDefault="00C82665" w:rsidP="00C82665">
      <w:pPr>
        <w:spacing w:after="0" w:line="240" w:lineRule="auto"/>
        <w:rPr>
          <w:rFonts w:ascii="Times New Roman" w:eastAsia="Times New Roman" w:hAnsi="Times New Roman" w:cs="Times New Roman"/>
          <w:sz w:val="28"/>
          <w:szCs w:val="28"/>
          <w:lang w:eastAsia="ru-RU"/>
        </w:rPr>
      </w:pPr>
      <w:r w:rsidRPr="00C826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05 май</w:t>
      </w:r>
      <w:r w:rsidRPr="00C82665">
        <w:rPr>
          <w:rFonts w:ascii="Times New Roman" w:eastAsia="Times New Roman" w:hAnsi="Times New Roman" w:cs="Times New Roman"/>
          <w:sz w:val="28"/>
          <w:szCs w:val="28"/>
          <w:lang w:eastAsia="ru-RU"/>
        </w:rPr>
        <w:t xml:space="preserve">  2022 й                                                              </w:t>
      </w:r>
      <w:r>
        <w:rPr>
          <w:rFonts w:ascii="Times New Roman" w:eastAsia="Times New Roman" w:hAnsi="Times New Roman" w:cs="Times New Roman"/>
          <w:sz w:val="28"/>
          <w:szCs w:val="28"/>
          <w:lang w:eastAsia="ru-RU"/>
        </w:rPr>
        <w:t xml:space="preserve">05 мая </w:t>
      </w:r>
      <w:r w:rsidRPr="00C82665">
        <w:rPr>
          <w:rFonts w:ascii="Times New Roman" w:eastAsia="Times New Roman" w:hAnsi="Times New Roman" w:cs="Times New Roman"/>
          <w:sz w:val="28"/>
          <w:szCs w:val="28"/>
          <w:lang w:eastAsia="ru-RU"/>
        </w:rPr>
        <w:t xml:space="preserve"> 2022 года</w:t>
      </w:r>
    </w:p>
    <w:p w:rsidR="00C82665" w:rsidRPr="00C82665" w:rsidRDefault="00C82665" w:rsidP="00C82665">
      <w:pPr>
        <w:spacing w:after="0" w:line="240" w:lineRule="auto"/>
        <w:jc w:val="center"/>
        <w:rPr>
          <w:rFonts w:ascii="Times New Roman" w:eastAsia="Times New Roman" w:hAnsi="Times New Roman" w:cs="Times New Roman"/>
          <w:sz w:val="28"/>
          <w:szCs w:val="28"/>
          <w:lang w:eastAsia="ru-RU"/>
        </w:rPr>
      </w:pPr>
    </w:p>
    <w:p w:rsidR="00C82665" w:rsidRPr="00C82665" w:rsidRDefault="00C82665" w:rsidP="00C82665">
      <w:pPr>
        <w:pStyle w:val="ConsPlusTitle"/>
        <w:jc w:val="center"/>
        <w:rPr>
          <w:rFonts w:ascii="Times New Roman" w:hAnsi="Times New Roman" w:cs="Times New Roman"/>
          <w:b w:val="0"/>
          <w:sz w:val="24"/>
          <w:szCs w:val="28"/>
        </w:rPr>
      </w:pPr>
      <w:r w:rsidRPr="00C82665">
        <w:rPr>
          <w:rFonts w:ascii="Times New Roman" w:hAnsi="Times New Roman" w:cs="Times New Roman"/>
          <w:b w:val="0"/>
          <w:sz w:val="24"/>
          <w:szCs w:val="28"/>
        </w:rPr>
        <w:t xml:space="preserve">ОБ УТВЕРЖДЕНИИ СОСТАВА И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 </w:t>
      </w:r>
    </w:p>
    <w:p w:rsidR="00C82665" w:rsidRPr="00C82665" w:rsidRDefault="00C82665" w:rsidP="00C82665">
      <w:pPr>
        <w:pStyle w:val="ConsPlusTitle"/>
        <w:jc w:val="center"/>
        <w:rPr>
          <w:rFonts w:ascii="Times New Roman" w:hAnsi="Times New Roman" w:cs="Times New Roman"/>
          <w:sz w:val="24"/>
          <w:szCs w:val="28"/>
        </w:rPr>
      </w:pPr>
      <w:r w:rsidRPr="00C82665">
        <w:rPr>
          <w:rFonts w:ascii="Times New Roman" w:hAnsi="Times New Roman" w:cs="Times New Roman"/>
          <w:b w:val="0"/>
          <w:sz w:val="24"/>
          <w:szCs w:val="28"/>
        </w:rPr>
        <w:t>ИВАНОВСКИЙ  СЕЛЬСОВЕТ МУНИЦИПАЛЬНОГО РАЙОНА ДАВЛЕКАНОВСКИЙ РАЙОН РЕСПУБЛИКИ БАШКОРТОСТАН</w:t>
      </w:r>
    </w:p>
    <w:p w:rsidR="00C82665" w:rsidRPr="00ED5CFB" w:rsidRDefault="00C82665" w:rsidP="00C82665">
      <w:pPr>
        <w:pStyle w:val="ConsPlusNormal"/>
        <w:ind w:firstLine="540"/>
        <w:jc w:val="both"/>
        <w:rPr>
          <w:rFonts w:ascii="Times New Roman" w:hAnsi="Times New Roman" w:cs="Times New Roman"/>
          <w:sz w:val="28"/>
          <w:szCs w:val="28"/>
        </w:rPr>
      </w:pPr>
    </w:p>
    <w:p w:rsidR="00C82665" w:rsidRPr="00DA498C" w:rsidRDefault="00C82665" w:rsidP="00C82665">
      <w:pPr>
        <w:pStyle w:val="ConsPlusNormal"/>
        <w:ind w:firstLine="540"/>
        <w:jc w:val="both"/>
        <w:rPr>
          <w:rFonts w:ascii="Times New Roman" w:hAnsi="Times New Roman" w:cs="Times New Roman"/>
          <w:sz w:val="28"/>
          <w:szCs w:val="28"/>
        </w:rPr>
      </w:pPr>
      <w:proofErr w:type="gramStart"/>
      <w:r w:rsidRPr="00ED5CFB">
        <w:rPr>
          <w:rFonts w:ascii="Times New Roman" w:hAnsi="Times New Roman" w:cs="Times New Roman"/>
          <w:sz w:val="28"/>
          <w:szCs w:val="28"/>
        </w:rPr>
        <w:t xml:space="preserve">В соответствии со </w:t>
      </w:r>
      <w:hyperlink r:id="rId7" w:history="1">
        <w:r w:rsidRPr="00DA498C">
          <w:rPr>
            <w:rFonts w:ascii="Times New Roman" w:hAnsi="Times New Roman" w:cs="Times New Roman"/>
            <w:sz w:val="28"/>
            <w:szCs w:val="28"/>
          </w:rPr>
          <w:t>статьей 42.10</w:t>
        </w:r>
      </w:hyperlink>
      <w:r w:rsidRPr="00DA498C">
        <w:rPr>
          <w:rFonts w:ascii="Times New Roman" w:hAnsi="Times New Roman" w:cs="Times New Roman"/>
          <w:sz w:val="28"/>
          <w:szCs w:val="28"/>
        </w:rPr>
        <w:t xml:space="preserve"> Федерального закона от 24.07.2007           № 221-ФЗ "О кадастровой деятельности", </w:t>
      </w:r>
      <w:hyperlink r:id="rId8" w:history="1">
        <w:r w:rsidRPr="00DA498C">
          <w:rPr>
            <w:rFonts w:ascii="Times New Roman" w:hAnsi="Times New Roman" w:cs="Times New Roman"/>
            <w:sz w:val="28"/>
            <w:szCs w:val="28"/>
          </w:rPr>
          <w:t>приказом</w:t>
        </w:r>
      </w:hyperlink>
      <w:r w:rsidRPr="00DA498C">
        <w:rPr>
          <w:rFonts w:ascii="Times New Roman" w:hAnsi="Times New Roman" w:cs="Times New Roman"/>
          <w:sz w:val="28"/>
          <w:szCs w:val="28"/>
        </w:rPr>
        <w:t xml:space="preserve"> Министерства земельных и имущественных отношений Республики Башкортостан от 15.05.2015 № 550 "Об утверждении типового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Республики Башкортостан", принимая во внимание государственный контракт на выполнение комплексных кадастровых работ № 05.04.2022 № 32, постановляю:</w:t>
      </w:r>
      <w:proofErr w:type="gramEnd"/>
    </w:p>
    <w:p w:rsidR="00C82665" w:rsidRPr="00DA498C" w:rsidRDefault="00C82665" w:rsidP="00C82665">
      <w:pPr>
        <w:pStyle w:val="ConsPlusNormal"/>
        <w:ind w:firstLine="540"/>
        <w:jc w:val="both"/>
        <w:rPr>
          <w:rFonts w:ascii="Times New Roman" w:hAnsi="Times New Roman" w:cs="Times New Roman"/>
          <w:sz w:val="28"/>
          <w:szCs w:val="28"/>
        </w:rPr>
      </w:pPr>
      <w:r w:rsidRPr="00DA498C">
        <w:rPr>
          <w:rFonts w:ascii="Times New Roman" w:hAnsi="Times New Roman" w:cs="Times New Roman"/>
          <w:sz w:val="28"/>
          <w:szCs w:val="28"/>
        </w:rPr>
        <w:t xml:space="preserve">1. </w:t>
      </w:r>
      <w:proofErr w:type="gramStart"/>
      <w:r w:rsidRPr="00DA498C">
        <w:rPr>
          <w:rFonts w:ascii="Times New Roman" w:hAnsi="Times New Roman" w:cs="Times New Roman"/>
          <w:sz w:val="28"/>
          <w:szCs w:val="28"/>
        </w:rPr>
        <w:t>Сформировать согласительную комиссию по согласованию местоположения границ земельных участков при выполнении комплексных кадастровых работ на территории сельского поселения Ивановский сельсовет муниципального района Давлекановский район Республики Башкортостан.</w:t>
      </w:r>
      <w:proofErr w:type="gramEnd"/>
    </w:p>
    <w:p w:rsidR="00C82665" w:rsidRPr="00DA498C" w:rsidRDefault="00C82665" w:rsidP="00C82665">
      <w:pPr>
        <w:pStyle w:val="ConsPlusNormal"/>
        <w:ind w:firstLine="540"/>
        <w:jc w:val="both"/>
        <w:rPr>
          <w:rFonts w:ascii="Times New Roman" w:hAnsi="Times New Roman" w:cs="Times New Roman"/>
          <w:sz w:val="28"/>
          <w:szCs w:val="28"/>
        </w:rPr>
      </w:pPr>
      <w:r w:rsidRPr="00DA498C">
        <w:rPr>
          <w:rFonts w:ascii="Times New Roman" w:hAnsi="Times New Roman" w:cs="Times New Roman"/>
          <w:sz w:val="28"/>
          <w:szCs w:val="28"/>
        </w:rPr>
        <w:t>2. Утвердить прилагаемые:</w:t>
      </w:r>
    </w:p>
    <w:p w:rsidR="00C82665" w:rsidRPr="00DA498C" w:rsidRDefault="00320808" w:rsidP="00C82665">
      <w:pPr>
        <w:pStyle w:val="ConsPlusNormal"/>
        <w:ind w:firstLine="540"/>
        <w:jc w:val="both"/>
        <w:rPr>
          <w:rFonts w:ascii="Times New Roman" w:hAnsi="Times New Roman" w:cs="Times New Roman"/>
          <w:sz w:val="28"/>
          <w:szCs w:val="28"/>
        </w:rPr>
      </w:pPr>
      <w:hyperlink w:anchor="P35" w:history="1">
        <w:proofErr w:type="gramStart"/>
        <w:r w:rsidR="00C82665" w:rsidRPr="00DA498C">
          <w:rPr>
            <w:rFonts w:ascii="Times New Roman" w:hAnsi="Times New Roman" w:cs="Times New Roman"/>
            <w:sz w:val="28"/>
            <w:szCs w:val="28"/>
          </w:rPr>
          <w:t>регламент</w:t>
        </w:r>
      </w:hyperlink>
      <w:r w:rsidR="00C82665" w:rsidRPr="00DA498C">
        <w:rPr>
          <w:rFonts w:ascii="Times New Roman" w:hAnsi="Times New Roman" w:cs="Times New Roman"/>
          <w:sz w:val="28"/>
          <w:szCs w:val="28"/>
        </w:rPr>
        <w:t xml:space="preserve">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 Ивановский сельсовет муниципального района Давлекановский район Республики Башкортостан;</w:t>
      </w:r>
      <w:proofErr w:type="gramEnd"/>
    </w:p>
    <w:p w:rsidR="00C82665" w:rsidRPr="00ED5CFB" w:rsidRDefault="00320808" w:rsidP="00C82665">
      <w:pPr>
        <w:pStyle w:val="ConsPlusNormal"/>
        <w:ind w:firstLine="540"/>
        <w:jc w:val="both"/>
        <w:rPr>
          <w:rFonts w:ascii="Times New Roman" w:hAnsi="Times New Roman" w:cs="Times New Roman"/>
          <w:sz w:val="28"/>
          <w:szCs w:val="28"/>
        </w:rPr>
      </w:pPr>
      <w:hyperlink w:anchor="P97" w:history="1">
        <w:proofErr w:type="gramStart"/>
        <w:r w:rsidR="00C82665" w:rsidRPr="00DA498C">
          <w:rPr>
            <w:rFonts w:ascii="Times New Roman" w:hAnsi="Times New Roman" w:cs="Times New Roman"/>
            <w:sz w:val="28"/>
            <w:szCs w:val="28"/>
          </w:rPr>
          <w:t>состав</w:t>
        </w:r>
      </w:hyperlink>
      <w:r w:rsidR="00C82665" w:rsidRPr="00DA498C">
        <w:rPr>
          <w:rFonts w:ascii="Times New Roman" w:hAnsi="Times New Roman" w:cs="Times New Roman"/>
          <w:sz w:val="28"/>
          <w:szCs w:val="28"/>
        </w:rPr>
        <w:t xml:space="preserve"> согласительной комиссии по согласованию местоположения границ земельных участков при выполнен</w:t>
      </w:r>
      <w:r w:rsidR="00C82665" w:rsidRPr="00ED5CFB">
        <w:rPr>
          <w:rFonts w:ascii="Times New Roman" w:hAnsi="Times New Roman" w:cs="Times New Roman"/>
          <w:sz w:val="28"/>
          <w:szCs w:val="28"/>
        </w:rPr>
        <w:t>ии комплексных кадастровых работ на территории сельского поселения</w:t>
      </w:r>
      <w:r w:rsidR="00C82665">
        <w:rPr>
          <w:rFonts w:ascii="Times New Roman" w:hAnsi="Times New Roman" w:cs="Times New Roman"/>
          <w:sz w:val="28"/>
          <w:szCs w:val="28"/>
        </w:rPr>
        <w:t xml:space="preserve"> Ивановский </w:t>
      </w:r>
      <w:r w:rsidR="00C82665" w:rsidRPr="00ED5CFB">
        <w:rPr>
          <w:rFonts w:ascii="Times New Roman" w:hAnsi="Times New Roman" w:cs="Times New Roman"/>
          <w:sz w:val="28"/>
          <w:szCs w:val="28"/>
        </w:rPr>
        <w:t xml:space="preserve">сельсовет муниципального района </w:t>
      </w:r>
      <w:r w:rsidR="00C82665">
        <w:rPr>
          <w:rFonts w:ascii="Times New Roman" w:hAnsi="Times New Roman" w:cs="Times New Roman"/>
          <w:sz w:val="28"/>
          <w:szCs w:val="28"/>
        </w:rPr>
        <w:t xml:space="preserve">Давлекановский </w:t>
      </w:r>
      <w:r w:rsidR="00C82665" w:rsidRPr="00ED5CFB">
        <w:rPr>
          <w:rFonts w:ascii="Times New Roman" w:hAnsi="Times New Roman" w:cs="Times New Roman"/>
          <w:sz w:val="28"/>
          <w:szCs w:val="28"/>
        </w:rPr>
        <w:t>район Республики Башкортостан.</w:t>
      </w:r>
      <w:proofErr w:type="gramEnd"/>
    </w:p>
    <w:p w:rsidR="00C82665" w:rsidRPr="00C82665" w:rsidRDefault="00C82665" w:rsidP="00C8266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Pr="00ED5CFB">
        <w:rPr>
          <w:rFonts w:ascii="Times New Roman" w:hAnsi="Times New Roman" w:cs="Times New Roman"/>
          <w:sz w:val="28"/>
          <w:szCs w:val="28"/>
        </w:rPr>
        <w:t xml:space="preserve">. </w:t>
      </w:r>
      <w:proofErr w:type="gramStart"/>
      <w:r w:rsidRPr="00ED5CFB">
        <w:rPr>
          <w:rFonts w:ascii="Times New Roman" w:hAnsi="Times New Roman" w:cs="Times New Roman"/>
          <w:sz w:val="28"/>
          <w:szCs w:val="28"/>
        </w:rPr>
        <w:t>Контроль за</w:t>
      </w:r>
      <w:proofErr w:type="gramEnd"/>
      <w:r w:rsidRPr="00ED5CFB">
        <w:rPr>
          <w:rFonts w:ascii="Times New Roman" w:hAnsi="Times New Roman" w:cs="Times New Roman"/>
          <w:sz w:val="28"/>
          <w:szCs w:val="28"/>
        </w:rPr>
        <w:t xml:space="preserve"> исполнением данного Постановления возложить на заместителя </w:t>
      </w:r>
      <w:r w:rsidRPr="00C82665">
        <w:rPr>
          <w:rFonts w:ascii="Times New Roman" w:hAnsi="Times New Roman" w:cs="Times New Roman"/>
          <w:sz w:val="28"/>
          <w:szCs w:val="28"/>
        </w:rPr>
        <w:t>оставляю за собой</w:t>
      </w:r>
    </w:p>
    <w:p w:rsidR="00C82665" w:rsidRDefault="00C82665" w:rsidP="00C82665">
      <w:pPr>
        <w:pStyle w:val="ConsPlusNormal"/>
        <w:rPr>
          <w:rFonts w:ascii="Times New Roman" w:hAnsi="Times New Roman" w:cs="Times New Roman"/>
          <w:sz w:val="28"/>
          <w:szCs w:val="28"/>
        </w:rPr>
      </w:pPr>
    </w:p>
    <w:p w:rsidR="00C82665" w:rsidRPr="00ED5CFB" w:rsidRDefault="00C82665" w:rsidP="00C82665">
      <w:pPr>
        <w:pStyle w:val="ConsPlusNormal"/>
        <w:rPr>
          <w:rFonts w:ascii="Times New Roman" w:hAnsi="Times New Roman" w:cs="Times New Roman"/>
          <w:sz w:val="28"/>
          <w:szCs w:val="28"/>
        </w:rPr>
      </w:pPr>
      <w:r w:rsidRPr="00ED5CFB">
        <w:rPr>
          <w:rFonts w:ascii="Times New Roman" w:hAnsi="Times New Roman" w:cs="Times New Roman"/>
          <w:sz w:val="28"/>
          <w:szCs w:val="28"/>
        </w:rPr>
        <w:t>Глава</w:t>
      </w:r>
    </w:p>
    <w:p w:rsidR="00C82665" w:rsidRDefault="00C82665" w:rsidP="00C82665">
      <w:pPr>
        <w:pStyle w:val="ConsPlusNormal"/>
        <w:rPr>
          <w:rFonts w:ascii="Times New Roman" w:hAnsi="Times New Roman" w:cs="Times New Roman"/>
          <w:sz w:val="28"/>
          <w:szCs w:val="28"/>
        </w:rPr>
        <w:sectPr w:rsidR="00C82665">
          <w:type w:val="continuous"/>
          <w:pgSz w:w="11907" w:h="16840" w:code="9"/>
          <w:pgMar w:top="851" w:right="851" w:bottom="1418" w:left="1134" w:header="720" w:footer="720" w:gutter="0"/>
          <w:cols w:space="1247"/>
        </w:sectPr>
      </w:pPr>
      <w:r>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В.И.Никульшин</w:t>
      </w:r>
      <w:proofErr w:type="spellEnd"/>
    </w:p>
    <w:p w:rsidR="00ED5CFB" w:rsidRPr="004E076A" w:rsidRDefault="00C82665" w:rsidP="00C82665">
      <w:pPr>
        <w:rPr>
          <w:rFonts w:ascii="Times New Roman" w:hAnsi="Times New Roman" w:cs="Times New Roman"/>
          <w:sz w:val="24"/>
          <w:szCs w:val="24"/>
        </w:rPr>
      </w:pPr>
      <w:r w:rsidRPr="00C82665">
        <w:rPr>
          <w:rFonts w:ascii="Times New Roman" w:eastAsia="Times New Roman" w:hAnsi="Times New Roman" w:cs="Times New Roman"/>
          <w:sz w:val="28"/>
          <w:szCs w:val="28"/>
          <w:lang w:eastAsia="ru-RU"/>
        </w:rPr>
        <w:lastRenderedPageBreak/>
        <w:t xml:space="preserve">        </w:t>
      </w:r>
      <w:r>
        <w:rPr>
          <w:rFonts w:ascii="Times New Roman" w:eastAsia="Times New Roman" w:hAnsi="Times New Roman" w:cs="Times New Roman"/>
          <w:sz w:val="28"/>
          <w:szCs w:val="28"/>
          <w:lang w:eastAsia="ru-RU"/>
        </w:rPr>
        <w:t xml:space="preserve">                                                                                                         </w:t>
      </w:r>
      <w:r w:rsidRPr="00C82665">
        <w:rPr>
          <w:rFonts w:ascii="Times New Roman" w:eastAsia="Times New Roman" w:hAnsi="Times New Roman" w:cs="Times New Roman"/>
          <w:b/>
          <w:sz w:val="28"/>
          <w:szCs w:val="28"/>
          <w:lang w:eastAsia="ru-RU"/>
        </w:rPr>
        <w:t xml:space="preserve"> </w:t>
      </w:r>
      <w:r w:rsidR="00ED5CFB" w:rsidRPr="004E076A">
        <w:rPr>
          <w:rFonts w:ascii="Times New Roman" w:hAnsi="Times New Roman" w:cs="Times New Roman"/>
          <w:sz w:val="24"/>
          <w:szCs w:val="24"/>
        </w:rPr>
        <w:t>Утвержден</w:t>
      </w:r>
    </w:p>
    <w:p w:rsidR="00ED5CFB" w:rsidRPr="004E076A" w:rsidRDefault="00ED5CFB">
      <w:pPr>
        <w:pStyle w:val="ConsPlusNormal"/>
        <w:jc w:val="right"/>
        <w:rPr>
          <w:rFonts w:ascii="Times New Roman" w:hAnsi="Times New Roman" w:cs="Times New Roman"/>
          <w:sz w:val="24"/>
          <w:szCs w:val="24"/>
        </w:rPr>
      </w:pPr>
      <w:r w:rsidRPr="004E076A">
        <w:rPr>
          <w:rFonts w:ascii="Times New Roman" w:hAnsi="Times New Roman" w:cs="Times New Roman"/>
          <w:sz w:val="24"/>
          <w:szCs w:val="24"/>
        </w:rPr>
        <w:t xml:space="preserve">Постановлением главы </w:t>
      </w:r>
    </w:p>
    <w:p w:rsidR="00DB444A" w:rsidRPr="004E076A" w:rsidRDefault="00DB444A">
      <w:pPr>
        <w:pStyle w:val="ConsPlusNormal"/>
        <w:jc w:val="right"/>
        <w:rPr>
          <w:rFonts w:ascii="Times New Roman" w:hAnsi="Times New Roman" w:cs="Times New Roman"/>
          <w:sz w:val="24"/>
          <w:szCs w:val="24"/>
        </w:rPr>
      </w:pPr>
      <w:r w:rsidRPr="004E076A">
        <w:rPr>
          <w:rFonts w:ascii="Times New Roman" w:hAnsi="Times New Roman" w:cs="Times New Roman"/>
          <w:sz w:val="24"/>
          <w:szCs w:val="24"/>
        </w:rPr>
        <w:t>сельского поселения</w:t>
      </w:r>
      <w:r w:rsidR="00A60AA1" w:rsidRPr="004E076A">
        <w:rPr>
          <w:rFonts w:ascii="Times New Roman" w:hAnsi="Times New Roman" w:cs="Times New Roman"/>
          <w:sz w:val="24"/>
          <w:szCs w:val="24"/>
        </w:rPr>
        <w:t xml:space="preserve"> </w:t>
      </w:r>
      <w:proofErr w:type="gramStart"/>
      <w:r w:rsidR="006243EA">
        <w:rPr>
          <w:rFonts w:ascii="Times New Roman" w:hAnsi="Times New Roman" w:cs="Times New Roman"/>
          <w:sz w:val="24"/>
          <w:szCs w:val="24"/>
        </w:rPr>
        <w:t>Ивановский</w:t>
      </w:r>
      <w:proofErr w:type="gramEnd"/>
      <w:r w:rsidR="00A60AA1" w:rsidRPr="004E076A">
        <w:rPr>
          <w:rFonts w:ascii="Times New Roman" w:hAnsi="Times New Roman" w:cs="Times New Roman"/>
          <w:sz w:val="24"/>
          <w:szCs w:val="24"/>
        </w:rPr>
        <w:t xml:space="preserve"> </w:t>
      </w:r>
      <w:r w:rsidRPr="004E076A">
        <w:rPr>
          <w:rFonts w:ascii="Times New Roman" w:hAnsi="Times New Roman" w:cs="Times New Roman"/>
          <w:sz w:val="24"/>
          <w:szCs w:val="24"/>
        </w:rPr>
        <w:t xml:space="preserve">сельсовет </w:t>
      </w:r>
    </w:p>
    <w:p w:rsidR="00DB444A" w:rsidRPr="004E076A" w:rsidRDefault="00DB444A">
      <w:pPr>
        <w:pStyle w:val="ConsPlusNormal"/>
        <w:jc w:val="right"/>
        <w:rPr>
          <w:rFonts w:ascii="Times New Roman" w:hAnsi="Times New Roman" w:cs="Times New Roman"/>
          <w:sz w:val="24"/>
          <w:szCs w:val="24"/>
        </w:rPr>
      </w:pPr>
      <w:r w:rsidRPr="004E076A">
        <w:rPr>
          <w:rFonts w:ascii="Times New Roman" w:hAnsi="Times New Roman" w:cs="Times New Roman"/>
          <w:sz w:val="24"/>
          <w:szCs w:val="24"/>
        </w:rPr>
        <w:t xml:space="preserve">муниципального района </w:t>
      </w:r>
      <w:r w:rsidR="00A60AA1" w:rsidRPr="004E076A">
        <w:rPr>
          <w:rFonts w:ascii="Times New Roman" w:hAnsi="Times New Roman" w:cs="Times New Roman"/>
          <w:sz w:val="24"/>
          <w:szCs w:val="24"/>
        </w:rPr>
        <w:t xml:space="preserve">Давлекановский </w:t>
      </w:r>
      <w:r w:rsidRPr="004E076A">
        <w:rPr>
          <w:rFonts w:ascii="Times New Roman" w:hAnsi="Times New Roman" w:cs="Times New Roman"/>
          <w:sz w:val="24"/>
          <w:szCs w:val="24"/>
        </w:rPr>
        <w:t xml:space="preserve">район </w:t>
      </w:r>
    </w:p>
    <w:p w:rsidR="00ED5CFB" w:rsidRPr="004E076A" w:rsidRDefault="00ED5CFB">
      <w:pPr>
        <w:pStyle w:val="ConsPlusNormal"/>
        <w:jc w:val="right"/>
        <w:rPr>
          <w:rFonts w:ascii="Times New Roman" w:hAnsi="Times New Roman" w:cs="Times New Roman"/>
          <w:sz w:val="24"/>
          <w:szCs w:val="24"/>
        </w:rPr>
      </w:pPr>
      <w:r w:rsidRPr="004E076A">
        <w:rPr>
          <w:rFonts w:ascii="Times New Roman" w:hAnsi="Times New Roman" w:cs="Times New Roman"/>
          <w:sz w:val="24"/>
          <w:szCs w:val="24"/>
        </w:rPr>
        <w:t>Республики Башкортостан</w:t>
      </w:r>
    </w:p>
    <w:p w:rsidR="00ED5CFB" w:rsidRPr="004E076A" w:rsidRDefault="00ED5CFB">
      <w:pPr>
        <w:pStyle w:val="ConsPlusNormal"/>
        <w:jc w:val="right"/>
        <w:rPr>
          <w:rFonts w:ascii="Times New Roman" w:hAnsi="Times New Roman" w:cs="Times New Roman"/>
          <w:sz w:val="24"/>
          <w:szCs w:val="24"/>
        </w:rPr>
      </w:pPr>
      <w:r w:rsidRPr="004E076A">
        <w:rPr>
          <w:rFonts w:ascii="Times New Roman" w:hAnsi="Times New Roman" w:cs="Times New Roman"/>
          <w:sz w:val="24"/>
          <w:szCs w:val="24"/>
        </w:rPr>
        <w:t xml:space="preserve">от </w:t>
      </w:r>
      <w:r w:rsidR="00DA498C">
        <w:rPr>
          <w:rFonts w:ascii="Times New Roman" w:hAnsi="Times New Roman" w:cs="Times New Roman"/>
          <w:sz w:val="24"/>
          <w:szCs w:val="24"/>
        </w:rPr>
        <w:t>05.05.2022г.</w:t>
      </w:r>
      <w:r w:rsidRPr="004E076A">
        <w:rPr>
          <w:rFonts w:ascii="Times New Roman" w:hAnsi="Times New Roman" w:cs="Times New Roman"/>
          <w:sz w:val="24"/>
          <w:szCs w:val="24"/>
        </w:rPr>
        <w:t xml:space="preserve"> </w:t>
      </w:r>
      <w:r w:rsidR="00DB444A" w:rsidRPr="004E076A">
        <w:rPr>
          <w:rFonts w:ascii="Times New Roman" w:hAnsi="Times New Roman" w:cs="Times New Roman"/>
          <w:sz w:val="24"/>
          <w:szCs w:val="24"/>
        </w:rPr>
        <w:t>№</w:t>
      </w:r>
      <w:r w:rsidR="00DA498C">
        <w:rPr>
          <w:rFonts w:ascii="Times New Roman" w:hAnsi="Times New Roman" w:cs="Times New Roman"/>
          <w:sz w:val="24"/>
          <w:szCs w:val="24"/>
        </w:rPr>
        <w:t>32/1</w:t>
      </w:r>
    </w:p>
    <w:p w:rsidR="00ED5CFB" w:rsidRPr="004E076A" w:rsidRDefault="00ED5CFB">
      <w:pPr>
        <w:pStyle w:val="ConsPlusNormal"/>
        <w:jc w:val="center"/>
        <w:rPr>
          <w:rFonts w:ascii="Times New Roman" w:hAnsi="Times New Roman" w:cs="Times New Roman"/>
          <w:sz w:val="24"/>
          <w:szCs w:val="24"/>
        </w:rPr>
      </w:pPr>
    </w:p>
    <w:p w:rsidR="00ED5CFB" w:rsidRPr="004E076A" w:rsidRDefault="00ED5CFB">
      <w:pPr>
        <w:pStyle w:val="ConsPlusTitle"/>
        <w:jc w:val="center"/>
        <w:rPr>
          <w:rFonts w:ascii="Times New Roman" w:hAnsi="Times New Roman" w:cs="Times New Roman"/>
          <w:sz w:val="24"/>
          <w:szCs w:val="24"/>
        </w:rPr>
      </w:pPr>
      <w:bookmarkStart w:id="0" w:name="P35"/>
      <w:bookmarkEnd w:id="0"/>
      <w:r w:rsidRPr="004E076A">
        <w:rPr>
          <w:rFonts w:ascii="Times New Roman" w:hAnsi="Times New Roman" w:cs="Times New Roman"/>
          <w:sz w:val="24"/>
          <w:szCs w:val="24"/>
        </w:rPr>
        <w:t>РЕГЛАМЕНТ</w:t>
      </w:r>
    </w:p>
    <w:p w:rsidR="00ED5CFB" w:rsidRPr="004E076A" w:rsidRDefault="00ED5CFB">
      <w:pPr>
        <w:pStyle w:val="ConsPlusTitle"/>
        <w:jc w:val="center"/>
        <w:rPr>
          <w:rFonts w:ascii="Times New Roman" w:hAnsi="Times New Roman" w:cs="Times New Roman"/>
          <w:sz w:val="24"/>
          <w:szCs w:val="24"/>
        </w:rPr>
      </w:pPr>
      <w:r w:rsidRPr="004E076A">
        <w:rPr>
          <w:rFonts w:ascii="Times New Roman" w:hAnsi="Times New Roman" w:cs="Times New Roman"/>
          <w:sz w:val="24"/>
          <w:szCs w:val="24"/>
        </w:rPr>
        <w:t>РАБОТЫ СОГЛАСИТЕЛЬНОЙ КОМИССИИ ПО СОГЛАСОВАНИЮ</w:t>
      </w:r>
    </w:p>
    <w:p w:rsidR="00ED5CFB" w:rsidRPr="004E076A" w:rsidRDefault="00ED5CFB" w:rsidP="00DB444A">
      <w:pPr>
        <w:pStyle w:val="ConsPlusTitle"/>
        <w:jc w:val="center"/>
        <w:rPr>
          <w:rFonts w:ascii="Times New Roman" w:hAnsi="Times New Roman" w:cs="Times New Roman"/>
          <w:sz w:val="24"/>
          <w:szCs w:val="24"/>
        </w:rPr>
      </w:pPr>
      <w:r w:rsidRPr="004E076A">
        <w:rPr>
          <w:rFonts w:ascii="Times New Roman" w:hAnsi="Times New Roman" w:cs="Times New Roman"/>
          <w:sz w:val="24"/>
          <w:szCs w:val="24"/>
        </w:rPr>
        <w:t>МЕСТОПОЛОЖЕНИЯ ГРАНИЦ ЗЕМЕЛЬНЫХ УЧАСТКОВ ПРИ ВЫПОЛНЕНИИ</w:t>
      </w:r>
      <w:r w:rsidR="00DB444A" w:rsidRPr="004E076A">
        <w:rPr>
          <w:rFonts w:ascii="Times New Roman" w:hAnsi="Times New Roman" w:cs="Times New Roman"/>
          <w:sz w:val="24"/>
          <w:szCs w:val="24"/>
        </w:rPr>
        <w:t xml:space="preserve"> </w:t>
      </w:r>
      <w:r w:rsidRPr="004E076A">
        <w:rPr>
          <w:rFonts w:ascii="Times New Roman" w:hAnsi="Times New Roman" w:cs="Times New Roman"/>
          <w:sz w:val="24"/>
          <w:szCs w:val="24"/>
        </w:rPr>
        <w:t xml:space="preserve">КОМПЛЕКСНЫХ КАДАСТРОВЫХ РАБОТ НА ТЕРРИТОРИИ </w:t>
      </w:r>
      <w:r w:rsidR="00DB444A" w:rsidRPr="004E076A">
        <w:rPr>
          <w:rFonts w:ascii="Times New Roman" w:hAnsi="Times New Roman" w:cs="Times New Roman"/>
          <w:sz w:val="24"/>
          <w:szCs w:val="24"/>
        </w:rPr>
        <w:t>СЕЛЬСКОГО ПОСЕЛЕНИЯ</w:t>
      </w:r>
      <w:r w:rsidR="00A60AA1" w:rsidRPr="004E076A">
        <w:rPr>
          <w:rFonts w:ascii="Times New Roman" w:hAnsi="Times New Roman" w:cs="Times New Roman"/>
          <w:sz w:val="24"/>
          <w:szCs w:val="24"/>
        </w:rPr>
        <w:t xml:space="preserve"> </w:t>
      </w:r>
      <w:r w:rsidR="006243EA">
        <w:rPr>
          <w:rFonts w:ascii="Times New Roman" w:hAnsi="Times New Roman" w:cs="Times New Roman"/>
          <w:sz w:val="24"/>
          <w:szCs w:val="24"/>
        </w:rPr>
        <w:t>ИВАНОВСКИЙ</w:t>
      </w:r>
      <w:r w:rsidR="00A60AA1" w:rsidRPr="004E076A">
        <w:rPr>
          <w:rFonts w:ascii="Times New Roman" w:hAnsi="Times New Roman" w:cs="Times New Roman"/>
          <w:sz w:val="24"/>
          <w:szCs w:val="24"/>
        </w:rPr>
        <w:t xml:space="preserve"> </w:t>
      </w:r>
      <w:r w:rsidR="00DB444A" w:rsidRPr="004E076A">
        <w:rPr>
          <w:rFonts w:ascii="Times New Roman" w:hAnsi="Times New Roman" w:cs="Times New Roman"/>
          <w:sz w:val="24"/>
          <w:szCs w:val="24"/>
        </w:rPr>
        <w:t xml:space="preserve">СЕЛЬСОВЕТ МУНИЦИПАЛЬНОГО РАЙОНА </w:t>
      </w:r>
      <w:r w:rsidR="00A60AA1" w:rsidRPr="004E076A">
        <w:rPr>
          <w:rFonts w:ascii="Times New Roman" w:hAnsi="Times New Roman" w:cs="Times New Roman"/>
          <w:sz w:val="24"/>
          <w:szCs w:val="24"/>
        </w:rPr>
        <w:t xml:space="preserve">ДАВЛЕКАНОВСКИЙ </w:t>
      </w:r>
      <w:r w:rsidR="00DB444A" w:rsidRPr="004E076A">
        <w:rPr>
          <w:rFonts w:ascii="Times New Roman" w:hAnsi="Times New Roman" w:cs="Times New Roman"/>
          <w:sz w:val="24"/>
          <w:szCs w:val="24"/>
        </w:rPr>
        <w:t xml:space="preserve">РАЙОН </w:t>
      </w:r>
      <w:r w:rsidRPr="004E076A">
        <w:rPr>
          <w:rFonts w:ascii="Times New Roman" w:hAnsi="Times New Roman" w:cs="Times New Roman"/>
          <w:sz w:val="24"/>
          <w:szCs w:val="24"/>
        </w:rPr>
        <w:t>РЕСПУБЛИКИ БАШКОРТОСТАН</w:t>
      </w:r>
    </w:p>
    <w:p w:rsidR="00ED5CFB" w:rsidRPr="004E076A" w:rsidRDefault="00ED5CFB">
      <w:pPr>
        <w:pStyle w:val="ConsPlusNormal"/>
        <w:jc w:val="center"/>
        <w:rPr>
          <w:rFonts w:ascii="Times New Roman" w:hAnsi="Times New Roman" w:cs="Times New Roman"/>
          <w:sz w:val="24"/>
          <w:szCs w:val="24"/>
        </w:rPr>
      </w:pPr>
    </w:p>
    <w:p w:rsidR="00B105AB" w:rsidRPr="004E076A" w:rsidRDefault="00ED5CFB" w:rsidP="00C2452D">
      <w:pPr>
        <w:pStyle w:val="ConsPlusNormal"/>
        <w:ind w:firstLine="540"/>
        <w:jc w:val="both"/>
        <w:rPr>
          <w:rFonts w:ascii="Times New Roman" w:hAnsi="Times New Roman" w:cs="Times New Roman"/>
          <w:sz w:val="24"/>
          <w:szCs w:val="24"/>
        </w:rPr>
      </w:pPr>
      <w:r w:rsidRPr="004E076A">
        <w:rPr>
          <w:rFonts w:ascii="Times New Roman" w:hAnsi="Times New Roman" w:cs="Times New Roman"/>
          <w:sz w:val="24"/>
          <w:szCs w:val="24"/>
        </w:rPr>
        <w:t xml:space="preserve">1. </w:t>
      </w:r>
      <w:proofErr w:type="gramStart"/>
      <w:r w:rsidRPr="004E076A">
        <w:rPr>
          <w:rFonts w:ascii="Times New Roman" w:hAnsi="Times New Roman" w:cs="Times New Roman"/>
          <w:sz w:val="24"/>
          <w:szCs w:val="24"/>
        </w:rPr>
        <w:t xml:space="preserve">Настоящий регламент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w:t>
      </w:r>
      <w:r w:rsidR="00DB444A" w:rsidRPr="004E076A">
        <w:rPr>
          <w:rFonts w:ascii="Times New Roman" w:hAnsi="Times New Roman" w:cs="Times New Roman"/>
          <w:sz w:val="24"/>
          <w:szCs w:val="24"/>
        </w:rPr>
        <w:t>сельского поселения</w:t>
      </w:r>
      <w:r w:rsidR="00A60AA1" w:rsidRPr="004E076A">
        <w:rPr>
          <w:rFonts w:ascii="Times New Roman" w:hAnsi="Times New Roman" w:cs="Times New Roman"/>
          <w:sz w:val="24"/>
          <w:szCs w:val="24"/>
        </w:rPr>
        <w:t xml:space="preserve"> </w:t>
      </w:r>
      <w:r w:rsidR="006243EA">
        <w:rPr>
          <w:rFonts w:ascii="Times New Roman" w:hAnsi="Times New Roman" w:cs="Times New Roman"/>
          <w:sz w:val="24"/>
          <w:szCs w:val="24"/>
        </w:rPr>
        <w:t>Ивановский</w:t>
      </w:r>
      <w:r w:rsidR="00A60AA1" w:rsidRPr="004E076A">
        <w:rPr>
          <w:rFonts w:ascii="Times New Roman" w:hAnsi="Times New Roman" w:cs="Times New Roman"/>
          <w:sz w:val="24"/>
          <w:szCs w:val="24"/>
        </w:rPr>
        <w:t xml:space="preserve"> </w:t>
      </w:r>
      <w:r w:rsidR="00DB444A" w:rsidRPr="004E076A">
        <w:rPr>
          <w:rFonts w:ascii="Times New Roman" w:hAnsi="Times New Roman" w:cs="Times New Roman"/>
          <w:sz w:val="24"/>
          <w:szCs w:val="24"/>
        </w:rPr>
        <w:t xml:space="preserve">сельсовет муниципального района </w:t>
      </w:r>
      <w:r w:rsidR="00A60AA1" w:rsidRPr="004E076A">
        <w:rPr>
          <w:rFonts w:ascii="Times New Roman" w:hAnsi="Times New Roman" w:cs="Times New Roman"/>
          <w:sz w:val="24"/>
          <w:szCs w:val="24"/>
        </w:rPr>
        <w:t xml:space="preserve">Давлекановский </w:t>
      </w:r>
      <w:r w:rsidR="00DB444A" w:rsidRPr="004E076A">
        <w:rPr>
          <w:rFonts w:ascii="Times New Roman" w:hAnsi="Times New Roman" w:cs="Times New Roman"/>
          <w:sz w:val="24"/>
          <w:szCs w:val="24"/>
        </w:rPr>
        <w:t>район</w:t>
      </w:r>
      <w:r w:rsidRPr="004E076A">
        <w:rPr>
          <w:rFonts w:ascii="Times New Roman" w:hAnsi="Times New Roman" w:cs="Times New Roman"/>
          <w:sz w:val="24"/>
          <w:szCs w:val="24"/>
        </w:rPr>
        <w:t xml:space="preserve"> Республики Башкортостан (далее - регламент) разработан в соответствии со </w:t>
      </w:r>
      <w:hyperlink r:id="rId9" w:history="1">
        <w:r w:rsidRPr="004E076A">
          <w:rPr>
            <w:rFonts w:ascii="Times New Roman" w:hAnsi="Times New Roman" w:cs="Times New Roman"/>
            <w:color w:val="0000FF"/>
            <w:sz w:val="24"/>
            <w:szCs w:val="24"/>
          </w:rPr>
          <w:t>статьей 42.10</w:t>
        </w:r>
      </w:hyperlink>
      <w:r w:rsidRPr="004E076A">
        <w:rPr>
          <w:rFonts w:ascii="Times New Roman" w:hAnsi="Times New Roman" w:cs="Times New Roman"/>
          <w:sz w:val="24"/>
          <w:szCs w:val="24"/>
        </w:rPr>
        <w:t xml:space="preserve"> </w:t>
      </w:r>
      <w:r w:rsidR="00C2452D" w:rsidRPr="004E076A">
        <w:rPr>
          <w:rFonts w:ascii="Times New Roman" w:hAnsi="Times New Roman" w:cs="Times New Roman"/>
          <w:sz w:val="24"/>
          <w:szCs w:val="24"/>
        </w:rPr>
        <w:t>Федерального закона от 24.07.2007 № 221-ФЗ «О кадастровой деятельности»</w:t>
      </w:r>
      <w:r w:rsidR="00B105AB" w:rsidRPr="004E076A">
        <w:rPr>
          <w:rFonts w:ascii="Times New Roman" w:hAnsi="Times New Roman" w:cs="Times New Roman"/>
          <w:sz w:val="24"/>
          <w:szCs w:val="24"/>
        </w:rPr>
        <w:t xml:space="preserve">, Приказ </w:t>
      </w:r>
      <w:proofErr w:type="spellStart"/>
      <w:r w:rsidR="00B105AB" w:rsidRPr="004E076A">
        <w:rPr>
          <w:rFonts w:ascii="Times New Roman" w:hAnsi="Times New Roman" w:cs="Times New Roman"/>
          <w:sz w:val="24"/>
          <w:szCs w:val="24"/>
        </w:rPr>
        <w:t>Минземимущества</w:t>
      </w:r>
      <w:proofErr w:type="spellEnd"/>
      <w:r w:rsidR="00B105AB" w:rsidRPr="004E076A">
        <w:rPr>
          <w:rFonts w:ascii="Times New Roman" w:hAnsi="Times New Roman" w:cs="Times New Roman"/>
          <w:sz w:val="24"/>
          <w:szCs w:val="24"/>
        </w:rPr>
        <w:t xml:space="preserve"> РБ от 15.05.2015 № 550 «Об утверждении Типового регламента работы согласительной комиссии по согласованию местоположения</w:t>
      </w:r>
      <w:proofErr w:type="gramEnd"/>
      <w:r w:rsidR="00B105AB" w:rsidRPr="004E076A">
        <w:rPr>
          <w:rFonts w:ascii="Times New Roman" w:hAnsi="Times New Roman" w:cs="Times New Roman"/>
          <w:sz w:val="24"/>
          <w:szCs w:val="24"/>
        </w:rPr>
        <w:t xml:space="preserve"> границ земельных участков при выполнении комплексных кадастровых работ на территории Республики Башкортостан».</w:t>
      </w:r>
    </w:p>
    <w:p w:rsidR="00ED5CFB" w:rsidRPr="004E076A" w:rsidRDefault="00C2452D" w:rsidP="00C2452D">
      <w:pPr>
        <w:pStyle w:val="ConsPlusNormal"/>
        <w:ind w:firstLine="540"/>
        <w:jc w:val="both"/>
        <w:rPr>
          <w:rFonts w:ascii="Times New Roman" w:hAnsi="Times New Roman" w:cs="Times New Roman"/>
          <w:sz w:val="24"/>
          <w:szCs w:val="24"/>
        </w:rPr>
      </w:pPr>
      <w:r w:rsidRPr="004E076A">
        <w:rPr>
          <w:rFonts w:ascii="Times New Roman" w:hAnsi="Times New Roman" w:cs="Times New Roman"/>
          <w:sz w:val="24"/>
          <w:szCs w:val="24"/>
        </w:rPr>
        <w:t>"</w:t>
      </w:r>
      <w:r w:rsidR="00ED5CFB" w:rsidRPr="004E076A">
        <w:rPr>
          <w:rFonts w:ascii="Times New Roman" w:hAnsi="Times New Roman" w:cs="Times New Roman"/>
          <w:sz w:val="24"/>
          <w:szCs w:val="24"/>
        </w:rPr>
        <w:t xml:space="preserve">2. </w:t>
      </w:r>
      <w:proofErr w:type="gramStart"/>
      <w:r w:rsidR="00ED5CFB" w:rsidRPr="004E076A">
        <w:rPr>
          <w:rFonts w:ascii="Times New Roman" w:hAnsi="Times New Roman" w:cs="Times New Roman"/>
          <w:sz w:val="24"/>
          <w:szCs w:val="24"/>
        </w:rPr>
        <w:t xml:space="preserve">Согласительная комиссия по согласованию местоположения границ земельных участков при выполнении комплексных кадастровых работ на территории </w:t>
      </w:r>
      <w:r w:rsidR="00DB444A" w:rsidRPr="004E076A">
        <w:rPr>
          <w:rFonts w:ascii="Times New Roman" w:hAnsi="Times New Roman" w:cs="Times New Roman"/>
          <w:sz w:val="24"/>
          <w:szCs w:val="24"/>
        </w:rPr>
        <w:t>сельского поселения</w:t>
      </w:r>
      <w:r w:rsidR="00A60AA1" w:rsidRPr="004E076A">
        <w:rPr>
          <w:rFonts w:ascii="Times New Roman" w:hAnsi="Times New Roman" w:cs="Times New Roman"/>
          <w:sz w:val="24"/>
          <w:szCs w:val="24"/>
        </w:rPr>
        <w:t xml:space="preserve"> </w:t>
      </w:r>
      <w:r w:rsidR="006243EA">
        <w:rPr>
          <w:rFonts w:ascii="Times New Roman" w:hAnsi="Times New Roman" w:cs="Times New Roman"/>
          <w:sz w:val="24"/>
          <w:szCs w:val="24"/>
        </w:rPr>
        <w:t>Ивановский</w:t>
      </w:r>
      <w:r w:rsidR="00A60AA1" w:rsidRPr="004E076A">
        <w:rPr>
          <w:rFonts w:ascii="Times New Roman" w:hAnsi="Times New Roman" w:cs="Times New Roman"/>
          <w:sz w:val="24"/>
          <w:szCs w:val="24"/>
        </w:rPr>
        <w:t xml:space="preserve"> сельсовет муниципального района Давлекановский район </w:t>
      </w:r>
      <w:r w:rsidR="00DB444A" w:rsidRPr="004E076A">
        <w:rPr>
          <w:rFonts w:ascii="Times New Roman" w:hAnsi="Times New Roman" w:cs="Times New Roman"/>
          <w:sz w:val="24"/>
          <w:szCs w:val="24"/>
        </w:rPr>
        <w:t xml:space="preserve"> </w:t>
      </w:r>
      <w:r w:rsidR="00ED5CFB" w:rsidRPr="004E076A">
        <w:rPr>
          <w:rFonts w:ascii="Times New Roman" w:hAnsi="Times New Roman" w:cs="Times New Roman"/>
          <w:sz w:val="24"/>
          <w:szCs w:val="24"/>
        </w:rPr>
        <w:t xml:space="preserve">Республики Башкортостан (далее - согласительная комиссия) в своей работе руководствуется </w:t>
      </w:r>
      <w:hyperlink r:id="rId10" w:history="1">
        <w:r w:rsidR="00ED5CFB" w:rsidRPr="004E076A">
          <w:rPr>
            <w:rFonts w:ascii="Times New Roman" w:hAnsi="Times New Roman" w:cs="Times New Roman"/>
            <w:color w:val="0000FF"/>
            <w:sz w:val="24"/>
            <w:szCs w:val="24"/>
          </w:rPr>
          <w:t>Конституцией</w:t>
        </w:r>
      </w:hyperlink>
      <w:r w:rsidR="00ED5CFB" w:rsidRPr="004E076A">
        <w:rPr>
          <w:rFonts w:ascii="Times New Roman" w:hAnsi="Times New Roman" w:cs="Times New Roman"/>
          <w:sz w:val="24"/>
          <w:szCs w:val="24"/>
        </w:rPr>
        <w:t xml:space="preserve"> Российской Федерации, Гражданским </w:t>
      </w:r>
      <w:hyperlink r:id="rId11" w:history="1">
        <w:r w:rsidR="00ED5CFB" w:rsidRPr="004E076A">
          <w:rPr>
            <w:rFonts w:ascii="Times New Roman" w:hAnsi="Times New Roman" w:cs="Times New Roman"/>
            <w:color w:val="0000FF"/>
            <w:sz w:val="24"/>
            <w:szCs w:val="24"/>
          </w:rPr>
          <w:t>кодексом</w:t>
        </w:r>
      </w:hyperlink>
      <w:r w:rsidR="00ED5CFB" w:rsidRPr="004E076A">
        <w:rPr>
          <w:rFonts w:ascii="Times New Roman" w:hAnsi="Times New Roman" w:cs="Times New Roman"/>
          <w:sz w:val="24"/>
          <w:szCs w:val="24"/>
        </w:rPr>
        <w:t xml:space="preserve"> Российской Федерации, Земельным </w:t>
      </w:r>
      <w:hyperlink r:id="rId12" w:history="1">
        <w:r w:rsidR="00ED5CFB" w:rsidRPr="004E076A">
          <w:rPr>
            <w:rFonts w:ascii="Times New Roman" w:hAnsi="Times New Roman" w:cs="Times New Roman"/>
            <w:color w:val="0000FF"/>
            <w:sz w:val="24"/>
            <w:szCs w:val="24"/>
          </w:rPr>
          <w:t>кодексом</w:t>
        </w:r>
      </w:hyperlink>
      <w:r w:rsidR="00ED5CFB" w:rsidRPr="004E076A">
        <w:rPr>
          <w:rFonts w:ascii="Times New Roman" w:hAnsi="Times New Roman" w:cs="Times New Roman"/>
          <w:sz w:val="24"/>
          <w:szCs w:val="24"/>
        </w:rPr>
        <w:t xml:space="preserve"> Российской Федерации, Градостроительным </w:t>
      </w:r>
      <w:hyperlink r:id="rId13" w:history="1">
        <w:r w:rsidR="00ED5CFB" w:rsidRPr="004E076A">
          <w:rPr>
            <w:rFonts w:ascii="Times New Roman" w:hAnsi="Times New Roman" w:cs="Times New Roman"/>
            <w:color w:val="0000FF"/>
            <w:sz w:val="24"/>
            <w:szCs w:val="24"/>
          </w:rPr>
          <w:t>кодексом</w:t>
        </w:r>
      </w:hyperlink>
      <w:r w:rsidR="00ED5CFB" w:rsidRPr="004E076A">
        <w:rPr>
          <w:rFonts w:ascii="Times New Roman" w:hAnsi="Times New Roman" w:cs="Times New Roman"/>
          <w:sz w:val="24"/>
          <w:szCs w:val="24"/>
        </w:rPr>
        <w:t xml:space="preserve"> Российской Федерации, Лесным </w:t>
      </w:r>
      <w:hyperlink r:id="rId14" w:history="1">
        <w:r w:rsidR="00ED5CFB" w:rsidRPr="004E076A">
          <w:rPr>
            <w:rFonts w:ascii="Times New Roman" w:hAnsi="Times New Roman" w:cs="Times New Roman"/>
            <w:color w:val="0000FF"/>
            <w:sz w:val="24"/>
            <w:szCs w:val="24"/>
          </w:rPr>
          <w:t>кодексом</w:t>
        </w:r>
      </w:hyperlink>
      <w:r w:rsidR="00ED5CFB" w:rsidRPr="004E076A">
        <w:rPr>
          <w:rFonts w:ascii="Times New Roman" w:hAnsi="Times New Roman" w:cs="Times New Roman"/>
          <w:sz w:val="24"/>
          <w:szCs w:val="24"/>
        </w:rPr>
        <w:t xml:space="preserve"> Российской Федерации, Водным </w:t>
      </w:r>
      <w:hyperlink r:id="rId15" w:history="1">
        <w:r w:rsidR="00ED5CFB" w:rsidRPr="004E076A">
          <w:rPr>
            <w:rFonts w:ascii="Times New Roman" w:hAnsi="Times New Roman" w:cs="Times New Roman"/>
            <w:color w:val="0000FF"/>
            <w:sz w:val="24"/>
            <w:szCs w:val="24"/>
          </w:rPr>
          <w:t>кодексом</w:t>
        </w:r>
      </w:hyperlink>
      <w:r w:rsidR="00ED5CFB" w:rsidRPr="004E076A">
        <w:rPr>
          <w:rFonts w:ascii="Times New Roman" w:hAnsi="Times New Roman" w:cs="Times New Roman"/>
          <w:sz w:val="24"/>
          <w:szCs w:val="24"/>
        </w:rPr>
        <w:t xml:space="preserve"> Российской Федерации, Жилищным </w:t>
      </w:r>
      <w:hyperlink r:id="rId16" w:history="1">
        <w:r w:rsidR="00ED5CFB" w:rsidRPr="004E076A">
          <w:rPr>
            <w:rFonts w:ascii="Times New Roman" w:hAnsi="Times New Roman" w:cs="Times New Roman"/>
            <w:color w:val="0000FF"/>
            <w:sz w:val="24"/>
            <w:szCs w:val="24"/>
          </w:rPr>
          <w:t>кодексом</w:t>
        </w:r>
      </w:hyperlink>
      <w:r w:rsidR="00ED5CFB" w:rsidRPr="004E076A">
        <w:rPr>
          <w:rFonts w:ascii="Times New Roman" w:hAnsi="Times New Roman" w:cs="Times New Roman"/>
          <w:sz w:val="24"/>
          <w:szCs w:val="24"/>
        </w:rPr>
        <w:t xml:space="preserve"> Российской Федерации, </w:t>
      </w:r>
      <w:r w:rsidR="00627034" w:rsidRPr="004E076A">
        <w:rPr>
          <w:rFonts w:ascii="Times New Roman" w:hAnsi="Times New Roman" w:cs="Times New Roman"/>
          <w:sz w:val="24"/>
          <w:szCs w:val="24"/>
        </w:rPr>
        <w:t>Федеральным</w:t>
      </w:r>
      <w:proofErr w:type="gramEnd"/>
      <w:r w:rsidR="00627034" w:rsidRPr="004E076A">
        <w:rPr>
          <w:rFonts w:ascii="Times New Roman" w:hAnsi="Times New Roman" w:cs="Times New Roman"/>
          <w:sz w:val="24"/>
          <w:szCs w:val="24"/>
        </w:rPr>
        <w:t xml:space="preserve"> законом от 24.07.2007 № 221-ФЗ «О кадастровой деятельности»</w:t>
      </w:r>
      <w:r w:rsidR="00ED5CFB" w:rsidRPr="004E076A">
        <w:rPr>
          <w:rFonts w:ascii="Times New Roman" w:hAnsi="Times New Roman" w:cs="Times New Roman"/>
          <w:sz w:val="24"/>
          <w:szCs w:val="24"/>
        </w:rPr>
        <w:t xml:space="preserve">, Федеральным </w:t>
      </w:r>
      <w:hyperlink r:id="rId17" w:history="1">
        <w:r w:rsidR="00ED5CFB" w:rsidRPr="004E076A">
          <w:rPr>
            <w:rFonts w:ascii="Times New Roman" w:hAnsi="Times New Roman" w:cs="Times New Roman"/>
            <w:color w:val="0000FF"/>
            <w:sz w:val="24"/>
            <w:szCs w:val="24"/>
          </w:rPr>
          <w:t>законом</w:t>
        </w:r>
      </w:hyperlink>
      <w:r w:rsidR="00ED5CFB" w:rsidRPr="004E076A">
        <w:rPr>
          <w:rFonts w:ascii="Times New Roman" w:hAnsi="Times New Roman" w:cs="Times New Roman"/>
          <w:sz w:val="24"/>
          <w:szCs w:val="24"/>
        </w:rPr>
        <w:t xml:space="preserve"> от 6 октября 2003 года </w:t>
      </w:r>
      <w:r w:rsidR="00DB444A" w:rsidRPr="004E076A">
        <w:rPr>
          <w:rFonts w:ascii="Times New Roman" w:hAnsi="Times New Roman" w:cs="Times New Roman"/>
          <w:sz w:val="24"/>
          <w:szCs w:val="24"/>
        </w:rPr>
        <w:t>№</w:t>
      </w:r>
      <w:r w:rsidR="00ED5CFB" w:rsidRPr="004E076A">
        <w:rPr>
          <w:rFonts w:ascii="Times New Roman" w:hAnsi="Times New Roman" w:cs="Times New Roman"/>
          <w:sz w:val="24"/>
          <w:szCs w:val="24"/>
        </w:rPr>
        <w:t xml:space="preserve"> 131-ФЗ </w:t>
      </w:r>
      <w:r w:rsidR="00B105AB" w:rsidRPr="004E076A">
        <w:rPr>
          <w:rFonts w:ascii="Times New Roman" w:hAnsi="Times New Roman" w:cs="Times New Roman"/>
          <w:sz w:val="24"/>
          <w:szCs w:val="24"/>
        </w:rPr>
        <w:t>«</w:t>
      </w:r>
      <w:r w:rsidR="00ED5CFB" w:rsidRPr="004E076A">
        <w:rPr>
          <w:rFonts w:ascii="Times New Roman" w:hAnsi="Times New Roman" w:cs="Times New Roman"/>
          <w:sz w:val="24"/>
          <w:szCs w:val="24"/>
        </w:rPr>
        <w:t>Об общих принципах организации местного самоуправления в Российской Федерации</w:t>
      </w:r>
      <w:r w:rsidR="00B105AB" w:rsidRPr="004E076A">
        <w:rPr>
          <w:rFonts w:ascii="Times New Roman" w:hAnsi="Times New Roman" w:cs="Times New Roman"/>
          <w:sz w:val="24"/>
          <w:szCs w:val="24"/>
        </w:rPr>
        <w:t>»</w:t>
      </w:r>
      <w:r w:rsidR="00ED5CFB" w:rsidRPr="004E076A">
        <w:rPr>
          <w:rFonts w:ascii="Times New Roman" w:hAnsi="Times New Roman" w:cs="Times New Roman"/>
          <w:sz w:val="24"/>
          <w:szCs w:val="24"/>
        </w:rPr>
        <w:t>, иными нормативными правовыми актами и настоящим регламентом.</w:t>
      </w:r>
    </w:p>
    <w:p w:rsidR="00ED5CFB" w:rsidRPr="004E076A" w:rsidRDefault="00ED5CF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3. Согласительная комиссия состоит из председателя согласительной комиссии, секретаря и членов согласительной комиссии.</w:t>
      </w:r>
    </w:p>
    <w:p w:rsidR="00ED5CFB" w:rsidRPr="004E076A" w:rsidRDefault="00ED5CF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 xml:space="preserve">4. </w:t>
      </w:r>
      <w:proofErr w:type="gramStart"/>
      <w:r w:rsidRPr="004E076A">
        <w:rPr>
          <w:rFonts w:ascii="Times New Roman" w:hAnsi="Times New Roman" w:cs="Times New Roman"/>
          <w:sz w:val="24"/>
          <w:szCs w:val="24"/>
        </w:rPr>
        <w:t xml:space="preserve">Председателем согласительной комиссии является </w:t>
      </w:r>
      <w:r w:rsidRPr="00DA498C">
        <w:rPr>
          <w:rFonts w:ascii="Times New Roman" w:hAnsi="Times New Roman" w:cs="Times New Roman"/>
          <w:sz w:val="24"/>
          <w:szCs w:val="24"/>
        </w:rPr>
        <w:t>глав</w:t>
      </w:r>
      <w:r w:rsidR="00B105AB" w:rsidRPr="00DA498C">
        <w:rPr>
          <w:rFonts w:ascii="Times New Roman" w:hAnsi="Times New Roman" w:cs="Times New Roman"/>
          <w:sz w:val="24"/>
          <w:szCs w:val="24"/>
        </w:rPr>
        <w:t xml:space="preserve">а сельского поселения </w:t>
      </w:r>
      <w:r w:rsidRPr="00DA498C">
        <w:rPr>
          <w:rFonts w:ascii="Times New Roman" w:hAnsi="Times New Roman" w:cs="Times New Roman"/>
          <w:sz w:val="24"/>
          <w:szCs w:val="24"/>
        </w:rPr>
        <w:t xml:space="preserve"> </w:t>
      </w:r>
      <w:r w:rsidR="006243EA">
        <w:rPr>
          <w:rFonts w:ascii="Times New Roman" w:hAnsi="Times New Roman" w:cs="Times New Roman"/>
          <w:sz w:val="24"/>
          <w:szCs w:val="24"/>
        </w:rPr>
        <w:t>Ивановский</w:t>
      </w:r>
      <w:r w:rsidR="00A60AA1" w:rsidRPr="004E076A">
        <w:rPr>
          <w:rFonts w:ascii="Times New Roman" w:hAnsi="Times New Roman" w:cs="Times New Roman"/>
          <w:sz w:val="24"/>
          <w:szCs w:val="24"/>
        </w:rPr>
        <w:t xml:space="preserve"> сельсовет муниципального района Давлекановский район</w:t>
      </w:r>
      <w:r w:rsidR="00084E43" w:rsidRPr="004E076A">
        <w:rPr>
          <w:rFonts w:ascii="Times New Roman" w:hAnsi="Times New Roman" w:cs="Times New Roman"/>
          <w:sz w:val="24"/>
          <w:szCs w:val="24"/>
        </w:rPr>
        <w:t xml:space="preserve"> Республики Башкортостан</w:t>
      </w:r>
      <w:r w:rsidRPr="004E076A">
        <w:rPr>
          <w:rFonts w:ascii="Times New Roman" w:hAnsi="Times New Roman" w:cs="Times New Roman"/>
          <w:sz w:val="24"/>
          <w:szCs w:val="24"/>
        </w:rPr>
        <w:t>.</w:t>
      </w:r>
      <w:proofErr w:type="gramEnd"/>
    </w:p>
    <w:p w:rsidR="00ED5CFB" w:rsidRPr="004E076A" w:rsidRDefault="00ED5CF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 xml:space="preserve">5. </w:t>
      </w:r>
      <w:proofErr w:type="gramStart"/>
      <w:r w:rsidR="00A363B1" w:rsidRPr="004E076A">
        <w:rPr>
          <w:rFonts w:ascii="Times New Roman" w:hAnsi="Times New Roman" w:cs="Times New Roman"/>
          <w:sz w:val="24"/>
          <w:szCs w:val="24"/>
        </w:rPr>
        <w:t>Состав Согласительной комиссии формируется в течение двадцати рабочих дней со дня заключения контракта на выполнение комплексных кадастровых работ 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 органом местного самоуправления муниципального округа, городского округа или поселения, на территориях которых выполняются комплексные кадастровые работы, из представителей от</w:t>
      </w:r>
      <w:r w:rsidRPr="004E076A">
        <w:rPr>
          <w:rFonts w:ascii="Times New Roman" w:hAnsi="Times New Roman" w:cs="Times New Roman"/>
          <w:sz w:val="24"/>
          <w:szCs w:val="24"/>
        </w:rPr>
        <w:t>:</w:t>
      </w:r>
      <w:proofErr w:type="gramEnd"/>
    </w:p>
    <w:p w:rsidR="00ED5CFB" w:rsidRPr="004E076A" w:rsidRDefault="00ED5CF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 xml:space="preserve">1) </w:t>
      </w:r>
      <w:r w:rsidR="00DB444A" w:rsidRPr="004E076A">
        <w:rPr>
          <w:rFonts w:ascii="Times New Roman" w:hAnsi="Times New Roman" w:cs="Times New Roman"/>
          <w:sz w:val="24"/>
          <w:szCs w:val="24"/>
        </w:rPr>
        <w:t xml:space="preserve">отдела по </w:t>
      </w:r>
      <w:r w:rsidR="00A60AA1" w:rsidRPr="004E076A">
        <w:rPr>
          <w:rFonts w:ascii="Times New Roman" w:hAnsi="Times New Roman" w:cs="Times New Roman"/>
          <w:sz w:val="24"/>
          <w:szCs w:val="24"/>
        </w:rPr>
        <w:t>Давлекановский</w:t>
      </w:r>
      <w:r w:rsidR="00DB444A" w:rsidRPr="004E076A">
        <w:rPr>
          <w:rFonts w:ascii="Times New Roman" w:hAnsi="Times New Roman" w:cs="Times New Roman"/>
          <w:sz w:val="24"/>
          <w:szCs w:val="24"/>
        </w:rPr>
        <w:t xml:space="preserve"> району Управления по работе с территориальными отделами и взаимодействию с органами местного самоуправления </w:t>
      </w:r>
      <w:r w:rsidRPr="004E076A">
        <w:rPr>
          <w:rFonts w:ascii="Times New Roman" w:hAnsi="Times New Roman" w:cs="Times New Roman"/>
          <w:sz w:val="24"/>
          <w:szCs w:val="24"/>
        </w:rPr>
        <w:t xml:space="preserve">Министерства </w:t>
      </w:r>
      <w:r w:rsidRPr="004E076A">
        <w:rPr>
          <w:rFonts w:ascii="Times New Roman" w:hAnsi="Times New Roman" w:cs="Times New Roman"/>
          <w:sz w:val="24"/>
          <w:szCs w:val="24"/>
        </w:rPr>
        <w:lastRenderedPageBreak/>
        <w:t>земельных и имущественных отношений Республики Башкортостан;</w:t>
      </w:r>
    </w:p>
    <w:p w:rsidR="00ED5CFB" w:rsidRPr="004E076A" w:rsidRDefault="00ED5CF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2) 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собственности;</w:t>
      </w:r>
    </w:p>
    <w:p w:rsidR="00B105AB" w:rsidRPr="004E076A" w:rsidRDefault="00B105AB">
      <w:pPr>
        <w:pStyle w:val="ConsPlusNormal"/>
        <w:spacing w:before="200"/>
        <w:ind w:firstLine="540"/>
        <w:jc w:val="both"/>
        <w:rPr>
          <w:rFonts w:ascii="Times New Roman" w:hAnsi="Times New Roman" w:cs="Times New Roman"/>
          <w:sz w:val="24"/>
          <w:szCs w:val="24"/>
        </w:rPr>
      </w:pPr>
      <w:proofErr w:type="gramStart"/>
      <w:r w:rsidRPr="004E076A">
        <w:rPr>
          <w:rFonts w:ascii="Times New Roman" w:hAnsi="Times New Roman" w:cs="Times New Roman"/>
          <w:sz w:val="24"/>
          <w:szCs w:val="24"/>
        </w:rPr>
        <w:t>3)</w:t>
      </w:r>
      <w:r w:rsidR="00627034" w:rsidRPr="004E076A">
        <w:rPr>
          <w:rFonts w:ascii="Times New Roman" w:hAnsi="Times New Roman" w:cs="Times New Roman"/>
          <w:sz w:val="24"/>
          <w:szCs w:val="24"/>
        </w:rPr>
        <w:t xml:space="preserve"> </w:t>
      </w:r>
      <w:r w:rsidRPr="004E076A">
        <w:rPr>
          <w:rFonts w:ascii="Times New Roman" w:hAnsi="Times New Roman" w:cs="Times New Roman"/>
          <w:sz w:val="24"/>
          <w:szCs w:val="24"/>
        </w:rPr>
        <w:t>управляющ</w:t>
      </w:r>
      <w:r w:rsidR="00627034" w:rsidRPr="004E076A">
        <w:rPr>
          <w:rFonts w:ascii="Times New Roman" w:hAnsi="Times New Roman" w:cs="Times New Roman"/>
          <w:sz w:val="24"/>
          <w:szCs w:val="24"/>
        </w:rPr>
        <w:t>его</w:t>
      </w:r>
      <w:r w:rsidRPr="004E076A">
        <w:rPr>
          <w:rFonts w:ascii="Times New Roman" w:hAnsi="Times New Roman" w:cs="Times New Roman"/>
          <w:sz w:val="24"/>
          <w:szCs w:val="24"/>
        </w:rPr>
        <w:t xml:space="preserve"> делами администрации сельского поселения </w:t>
      </w:r>
      <w:r w:rsidR="006243EA">
        <w:rPr>
          <w:rFonts w:ascii="Times New Roman" w:hAnsi="Times New Roman" w:cs="Times New Roman"/>
          <w:sz w:val="24"/>
          <w:szCs w:val="24"/>
        </w:rPr>
        <w:t>Ивановский</w:t>
      </w:r>
      <w:r w:rsidR="00A60AA1" w:rsidRPr="004E076A">
        <w:rPr>
          <w:rFonts w:ascii="Times New Roman" w:hAnsi="Times New Roman" w:cs="Times New Roman"/>
          <w:sz w:val="24"/>
          <w:szCs w:val="24"/>
        </w:rPr>
        <w:t xml:space="preserve"> сельсовет </w:t>
      </w:r>
      <w:r w:rsidRPr="004E076A">
        <w:rPr>
          <w:rFonts w:ascii="Times New Roman" w:hAnsi="Times New Roman" w:cs="Times New Roman"/>
          <w:sz w:val="24"/>
          <w:szCs w:val="24"/>
        </w:rPr>
        <w:t xml:space="preserve">муниципального района </w:t>
      </w:r>
      <w:r w:rsidR="00A60AA1" w:rsidRPr="004E076A">
        <w:rPr>
          <w:rFonts w:ascii="Times New Roman" w:hAnsi="Times New Roman" w:cs="Times New Roman"/>
          <w:sz w:val="24"/>
          <w:szCs w:val="24"/>
        </w:rPr>
        <w:t xml:space="preserve"> Давлекановский </w:t>
      </w:r>
      <w:r w:rsidRPr="004E076A">
        <w:rPr>
          <w:rFonts w:ascii="Times New Roman" w:hAnsi="Times New Roman" w:cs="Times New Roman"/>
          <w:sz w:val="24"/>
          <w:szCs w:val="24"/>
        </w:rPr>
        <w:t>район Республики Башкортостан (секретарь комиссии);</w:t>
      </w:r>
      <w:proofErr w:type="gramEnd"/>
    </w:p>
    <w:p w:rsidR="00ED5CFB" w:rsidRPr="00DA498C" w:rsidRDefault="00B105A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4</w:t>
      </w:r>
      <w:r w:rsidR="00ED5CFB" w:rsidRPr="004E076A">
        <w:rPr>
          <w:rFonts w:ascii="Times New Roman" w:hAnsi="Times New Roman" w:cs="Times New Roman"/>
          <w:sz w:val="24"/>
          <w:szCs w:val="24"/>
        </w:rPr>
        <w:t xml:space="preserve">) </w:t>
      </w:r>
      <w:r w:rsidR="00ED5CFB" w:rsidRPr="00DA498C">
        <w:rPr>
          <w:rFonts w:ascii="Times New Roman" w:hAnsi="Times New Roman" w:cs="Times New Roman"/>
          <w:sz w:val="24"/>
          <w:szCs w:val="24"/>
        </w:rPr>
        <w:t xml:space="preserve">отдела муниципального контроля Администрации </w:t>
      </w:r>
      <w:r w:rsidR="00DB444A" w:rsidRPr="00DA498C">
        <w:rPr>
          <w:rFonts w:ascii="Times New Roman" w:hAnsi="Times New Roman" w:cs="Times New Roman"/>
          <w:sz w:val="24"/>
          <w:szCs w:val="24"/>
        </w:rPr>
        <w:t xml:space="preserve">муниципального района </w:t>
      </w:r>
      <w:r w:rsidR="00A60AA1" w:rsidRPr="00DA498C">
        <w:rPr>
          <w:rFonts w:ascii="Times New Roman" w:hAnsi="Times New Roman" w:cs="Times New Roman"/>
          <w:sz w:val="24"/>
          <w:szCs w:val="24"/>
        </w:rPr>
        <w:t xml:space="preserve">Давлекановский </w:t>
      </w:r>
      <w:r w:rsidR="00DB444A" w:rsidRPr="00DA498C">
        <w:rPr>
          <w:rFonts w:ascii="Times New Roman" w:hAnsi="Times New Roman" w:cs="Times New Roman"/>
          <w:sz w:val="24"/>
          <w:szCs w:val="24"/>
        </w:rPr>
        <w:t xml:space="preserve">район </w:t>
      </w:r>
      <w:r w:rsidR="00ED5CFB" w:rsidRPr="00DA498C">
        <w:rPr>
          <w:rFonts w:ascii="Times New Roman" w:hAnsi="Times New Roman" w:cs="Times New Roman"/>
          <w:sz w:val="24"/>
          <w:szCs w:val="24"/>
        </w:rPr>
        <w:t>Республики Башкортостан (секретарь комиссии);</w:t>
      </w:r>
    </w:p>
    <w:p w:rsidR="00ED5CFB" w:rsidRPr="00DA498C" w:rsidRDefault="00B105A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5</w:t>
      </w:r>
      <w:r w:rsidR="00ED5CFB" w:rsidRPr="00DA498C">
        <w:rPr>
          <w:rFonts w:ascii="Times New Roman" w:hAnsi="Times New Roman" w:cs="Times New Roman"/>
          <w:sz w:val="24"/>
          <w:szCs w:val="24"/>
        </w:rPr>
        <w:t>) Управления Федеральной службы государственной регистрации, кадастра и картографии по Республике Башкортостан;</w:t>
      </w:r>
    </w:p>
    <w:p w:rsidR="00ED5CFB" w:rsidRPr="00DA498C" w:rsidRDefault="00B105A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6</w:t>
      </w:r>
      <w:r w:rsidR="00ED5CFB" w:rsidRPr="00DA498C">
        <w:rPr>
          <w:rFonts w:ascii="Times New Roman" w:hAnsi="Times New Roman" w:cs="Times New Roman"/>
          <w:sz w:val="24"/>
          <w:szCs w:val="24"/>
        </w:rPr>
        <w:t>) саморегулируемой организации, членом которой является кадастровый инженер, в случае, если он является членом саморегулируемой организации;</w:t>
      </w:r>
    </w:p>
    <w:p w:rsidR="00ED5CFB" w:rsidRPr="00DA498C" w:rsidRDefault="00B105A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7</w:t>
      </w:r>
      <w:r w:rsidR="00ED5CFB" w:rsidRPr="00DA498C">
        <w:rPr>
          <w:rFonts w:ascii="Times New Roman" w:hAnsi="Times New Roman" w:cs="Times New Roman"/>
          <w:sz w:val="24"/>
          <w:szCs w:val="24"/>
        </w:rPr>
        <w:t xml:space="preserve">) отдела архитектуры Администрации </w:t>
      </w:r>
      <w:r w:rsidR="00A363B1" w:rsidRPr="00DA498C">
        <w:rPr>
          <w:rFonts w:ascii="Times New Roman" w:hAnsi="Times New Roman" w:cs="Times New Roman"/>
          <w:sz w:val="24"/>
          <w:szCs w:val="24"/>
        </w:rPr>
        <w:t xml:space="preserve">муниципального района </w:t>
      </w:r>
      <w:r w:rsidR="00A60AA1" w:rsidRPr="00DA498C">
        <w:rPr>
          <w:rFonts w:ascii="Times New Roman" w:hAnsi="Times New Roman" w:cs="Times New Roman"/>
          <w:sz w:val="24"/>
          <w:szCs w:val="24"/>
        </w:rPr>
        <w:t>Давлекановский</w:t>
      </w:r>
      <w:r w:rsidR="00A363B1" w:rsidRPr="00DA498C">
        <w:rPr>
          <w:rFonts w:ascii="Times New Roman" w:hAnsi="Times New Roman" w:cs="Times New Roman"/>
          <w:sz w:val="24"/>
          <w:szCs w:val="24"/>
        </w:rPr>
        <w:t xml:space="preserve"> район </w:t>
      </w:r>
      <w:r w:rsidR="00ED5CFB" w:rsidRPr="00DA498C">
        <w:rPr>
          <w:rFonts w:ascii="Times New Roman" w:hAnsi="Times New Roman" w:cs="Times New Roman"/>
          <w:sz w:val="24"/>
          <w:szCs w:val="24"/>
        </w:rPr>
        <w:t>Республики Башкортостан;</w:t>
      </w:r>
    </w:p>
    <w:p w:rsidR="00ED5CFB" w:rsidRPr="004E076A" w:rsidRDefault="00B105A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8</w:t>
      </w:r>
      <w:r w:rsidR="00ED5CFB" w:rsidRPr="004E076A">
        <w:rPr>
          <w:rFonts w:ascii="Times New Roman" w:hAnsi="Times New Roman" w:cs="Times New Roman"/>
          <w:sz w:val="24"/>
          <w:szCs w:val="24"/>
        </w:rPr>
        <w:t>) председателей правлений садоводческих, огороднических или дачных некоммерческих объединений граждан, если комплексные кадастровые работы выполняются в отношении объектов недвижимости, расположенных на территориях таких объединений граждан.</w:t>
      </w:r>
    </w:p>
    <w:p w:rsidR="00ED5CFB" w:rsidRPr="004E076A" w:rsidRDefault="00ED5CF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 xml:space="preserve">6. </w:t>
      </w:r>
      <w:proofErr w:type="gramStart"/>
      <w:r w:rsidRPr="004E076A">
        <w:rPr>
          <w:rFonts w:ascii="Times New Roman" w:hAnsi="Times New Roman" w:cs="Times New Roman"/>
          <w:sz w:val="24"/>
          <w:szCs w:val="24"/>
        </w:rPr>
        <w:t xml:space="preserve">Согласительная комиссия 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проводит заседание, на которое в установленном </w:t>
      </w:r>
      <w:hyperlink r:id="rId18" w:history="1">
        <w:r w:rsidRPr="00DA498C">
          <w:rPr>
            <w:rFonts w:ascii="Times New Roman" w:hAnsi="Times New Roman" w:cs="Times New Roman"/>
            <w:sz w:val="24"/>
            <w:szCs w:val="24"/>
          </w:rPr>
          <w:t>частью 8 статьи 42.10</w:t>
        </w:r>
      </w:hyperlink>
      <w:r w:rsidRPr="00DA498C">
        <w:rPr>
          <w:rFonts w:ascii="Times New Roman" w:hAnsi="Times New Roman" w:cs="Times New Roman"/>
          <w:sz w:val="24"/>
          <w:szCs w:val="24"/>
        </w:rPr>
        <w:t xml:space="preserve"> </w:t>
      </w:r>
      <w:r w:rsidR="0094036B" w:rsidRPr="00DA498C">
        <w:rPr>
          <w:rFonts w:ascii="Times New Roman" w:hAnsi="Times New Roman" w:cs="Times New Roman"/>
          <w:sz w:val="24"/>
          <w:szCs w:val="24"/>
        </w:rPr>
        <w:t>Ф</w:t>
      </w:r>
      <w:r w:rsidR="0094036B" w:rsidRPr="004E076A">
        <w:rPr>
          <w:rFonts w:ascii="Times New Roman" w:hAnsi="Times New Roman" w:cs="Times New Roman"/>
          <w:sz w:val="24"/>
          <w:szCs w:val="24"/>
        </w:rPr>
        <w:t xml:space="preserve">едерального закона от 24.07.2007 № 221-ФЗ «О кадастровой деятельности» </w:t>
      </w:r>
      <w:r w:rsidRPr="004E076A">
        <w:rPr>
          <w:rFonts w:ascii="Times New Roman" w:hAnsi="Times New Roman" w:cs="Times New Roman"/>
          <w:sz w:val="24"/>
          <w:szCs w:val="24"/>
        </w:rPr>
        <w:t>порядке приглашаются заинтересованные лица, указанные в подпункте 1 пункта 7 настоящего регламента, и исполнитель комплексных кадастровых работ.</w:t>
      </w:r>
      <w:proofErr w:type="gramEnd"/>
    </w:p>
    <w:p w:rsidR="00ED5CFB" w:rsidRPr="004E076A" w:rsidRDefault="00ED5CF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7. Согласительная комиссия:</w:t>
      </w:r>
    </w:p>
    <w:p w:rsidR="00ED5CFB" w:rsidRPr="004E076A" w:rsidRDefault="00ED5CFB">
      <w:pPr>
        <w:pStyle w:val="ConsPlusNormal"/>
        <w:spacing w:before="200"/>
        <w:ind w:firstLine="540"/>
        <w:jc w:val="both"/>
        <w:rPr>
          <w:rFonts w:ascii="Times New Roman" w:hAnsi="Times New Roman" w:cs="Times New Roman"/>
          <w:sz w:val="24"/>
          <w:szCs w:val="24"/>
        </w:rPr>
      </w:pPr>
      <w:bookmarkStart w:id="1" w:name="P55"/>
      <w:bookmarkEnd w:id="1"/>
      <w:r w:rsidRPr="004E076A">
        <w:rPr>
          <w:rFonts w:ascii="Times New Roman" w:hAnsi="Times New Roman" w:cs="Times New Roman"/>
          <w:sz w:val="24"/>
          <w:szCs w:val="24"/>
        </w:rPr>
        <w:t>1) рассматривает возражения относительно местоположения границ земельных участков заинтересованных лиц, обладающих смежными земельными участками на праве:</w:t>
      </w:r>
    </w:p>
    <w:p w:rsidR="00ED5CFB" w:rsidRPr="004E076A" w:rsidRDefault="00ED5CF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а) собственности (за исключением случаев, если такие смежные земельные участки, находящиеся в государственной или муниципальной собственности, предоставлены гражданам в пожизненное наследуемое владение, постоянное (бессрочное) пользование либо юридическим лицам, не являющимся государственными или муниципальными учреждениями либо казенными предприятиями, в постоянное (бессрочное) пользование);</w:t>
      </w:r>
    </w:p>
    <w:p w:rsidR="00ED5CFB" w:rsidRPr="004E076A" w:rsidRDefault="00ED5CF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б) пожизненного наследуемого владения;</w:t>
      </w:r>
    </w:p>
    <w:p w:rsidR="00ED5CFB" w:rsidRPr="004E076A" w:rsidRDefault="00ED5CF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в) постоянного (бессрочного) пользования (за исключением случаев, если такие смежные земельные участки предоставлены государственным или муниципальным учреждениям, казенным предприятиям, органам государственной власти или органам местного самоуправления в постоянное (бессрочное) пользование);</w:t>
      </w:r>
    </w:p>
    <w:p w:rsidR="00ED5CFB" w:rsidRPr="004E076A" w:rsidRDefault="00ED5CFB">
      <w:pPr>
        <w:pStyle w:val="ConsPlusNormal"/>
        <w:spacing w:before="200"/>
        <w:ind w:firstLine="540"/>
        <w:jc w:val="both"/>
        <w:rPr>
          <w:rFonts w:ascii="Times New Roman" w:hAnsi="Times New Roman" w:cs="Times New Roman"/>
          <w:sz w:val="24"/>
          <w:szCs w:val="24"/>
        </w:rPr>
      </w:pPr>
      <w:r w:rsidRPr="004E076A">
        <w:rPr>
          <w:rFonts w:ascii="Times New Roman" w:hAnsi="Times New Roman" w:cs="Times New Roman"/>
          <w:sz w:val="24"/>
          <w:szCs w:val="24"/>
        </w:rPr>
        <w:t>г) аренды (если такие смежные земельные участки находятся в государственной или муниципальной собственности и соответствующий договор аренды заключен на срок более чем пять лет);</w:t>
      </w:r>
    </w:p>
    <w:p w:rsidR="00ED5CFB" w:rsidRPr="00DA498C" w:rsidRDefault="00ED5CFB">
      <w:pPr>
        <w:pStyle w:val="ConsPlusNormal"/>
        <w:spacing w:before="200"/>
        <w:ind w:firstLine="540"/>
        <w:jc w:val="both"/>
        <w:rPr>
          <w:rFonts w:ascii="Times New Roman" w:hAnsi="Times New Roman" w:cs="Times New Roman"/>
          <w:sz w:val="24"/>
          <w:szCs w:val="24"/>
        </w:rPr>
      </w:pPr>
      <w:bookmarkStart w:id="2" w:name="P60"/>
      <w:bookmarkEnd w:id="2"/>
      <w:proofErr w:type="gramStart"/>
      <w:r w:rsidRPr="004E076A">
        <w:rPr>
          <w:rFonts w:ascii="Times New Roman" w:hAnsi="Times New Roman" w:cs="Times New Roman"/>
          <w:sz w:val="24"/>
          <w:szCs w:val="24"/>
        </w:rPr>
        <w:lastRenderedPageBreak/>
        <w:t xml:space="preserve">2) подготавливает заключение согласительной комиссии о результатах рассмотрения возражений заинтересованных лиц, указанных </w:t>
      </w:r>
      <w:r w:rsidRPr="00DA498C">
        <w:rPr>
          <w:rFonts w:ascii="Times New Roman" w:hAnsi="Times New Roman" w:cs="Times New Roman"/>
          <w:sz w:val="24"/>
          <w:szCs w:val="24"/>
        </w:rPr>
        <w:t xml:space="preserve">в </w:t>
      </w:r>
      <w:hyperlink w:anchor="P55" w:history="1">
        <w:r w:rsidRPr="00DA498C">
          <w:rPr>
            <w:rFonts w:ascii="Times New Roman" w:hAnsi="Times New Roman" w:cs="Times New Roman"/>
            <w:sz w:val="24"/>
            <w:szCs w:val="24"/>
          </w:rPr>
          <w:t>подпункте 1 пункта 7</w:t>
        </w:r>
      </w:hyperlink>
      <w:r w:rsidRPr="00DA498C">
        <w:rPr>
          <w:rFonts w:ascii="Times New Roman" w:hAnsi="Times New Roman" w:cs="Times New Roman"/>
          <w:sz w:val="24"/>
          <w:szCs w:val="24"/>
        </w:rPr>
        <w:t xml:space="preserve"> настоящего регламента,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roofErr w:type="gramEnd"/>
    </w:p>
    <w:p w:rsidR="00ED5CFB" w:rsidRPr="00DA498C" w:rsidRDefault="00ED5CFB">
      <w:pPr>
        <w:pStyle w:val="ConsPlusNormal"/>
        <w:spacing w:before="200"/>
        <w:ind w:firstLine="540"/>
        <w:jc w:val="both"/>
        <w:rPr>
          <w:rFonts w:ascii="Times New Roman" w:hAnsi="Times New Roman" w:cs="Times New Roman"/>
          <w:sz w:val="24"/>
          <w:szCs w:val="24"/>
        </w:rPr>
      </w:pPr>
      <w:bookmarkStart w:id="3" w:name="P61"/>
      <w:bookmarkEnd w:id="3"/>
      <w:r w:rsidRPr="00DA498C">
        <w:rPr>
          <w:rFonts w:ascii="Times New Roman" w:hAnsi="Times New Roman" w:cs="Times New Roman"/>
          <w:sz w:val="24"/>
          <w:szCs w:val="24"/>
        </w:rPr>
        <w:t>3) оформляет акт согласования местоположения границ при выполнении комплексных кадастровых работ;</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4) разъясняет заинтересованным лицам, указанным в </w:t>
      </w:r>
      <w:hyperlink w:anchor="P55" w:history="1">
        <w:r w:rsidRPr="00DA498C">
          <w:rPr>
            <w:rFonts w:ascii="Times New Roman" w:hAnsi="Times New Roman" w:cs="Times New Roman"/>
            <w:sz w:val="24"/>
            <w:szCs w:val="24"/>
          </w:rPr>
          <w:t xml:space="preserve">подпункте 1 </w:t>
        </w:r>
        <w:r w:rsidR="0094036B" w:rsidRPr="00DA498C">
          <w:rPr>
            <w:rFonts w:ascii="Times New Roman" w:hAnsi="Times New Roman" w:cs="Times New Roman"/>
            <w:sz w:val="24"/>
            <w:szCs w:val="24"/>
          </w:rPr>
          <w:t xml:space="preserve">         </w:t>
        </w:r>
        <w:r w:rsidRPr="00DA498C">
          <w:rPr>
            <w:rFonts w:ascii="Times New Roman" w:hAnsi="Times New Roman" w:cs="Times New Roman"/>
            <w:sz w:val="24"/>
            <w:szCs w:val="24"/>
          </w:rPr>
          <w:t>пункта 7</w:t>
        </w:r>
      </w:hyperlink>
      <w:r w:rsidRPr="00DA498C">
        <w:rPr>
          <w:rFonts w:ascii="Times New Roman" w:hAnsi="Times New Roman" w:cs="Times New Roman"/>
          <w:sz w:val="24"/>
          <w:szCs w:val="24"/>
        </w:rPr>
        <w:t xml:space="preserve"> настоящего регламента, возможности разрешения земельного спора о местоположении границ земельных участков в судебном порядке.</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8. Извещение о проведении заседания согласительной комиссии по вопросу согласования местоположения границ земельных участков, </w:t>
      </w:r>
      <w:proofErr w:type="gramStart"/>
      <w:r w:rsidRPr="00DA498C">
        <w:rPr>
          <w:rFonts w:ascii="Times New Roman" w:hAnsi="Times New Roman" w:cs="Times New Roman"/>
          <w:sz w:val="24"/>
          <w:szCs w:val="24"/>
        </w:rPr>
        <w:t>содержащее</w:t>
      </w:r>
      <w:proofErr w:type="gramEnd"/>
      <w:r w:rsidRPr="00DA498C">
        <w:rPr>
          <w:rFonts w:ascii="Times New Roman" w:hAnsi="Times New Roman" w:cs="Times New Roman"/>
          <w:sz w:val="24"/>
          <w:szCs w:val="24"/>
        </w:rPr>
        <w:t xml:space="preserve"> в том числе уведомление о завершении подготовки проекта карты-плана территории, опубликовывается, размещается и направляется заказчиком комплексных кадастровых работ способами, установленными </w:t>
      </w:r>
      <w:r w:rsidR="00627034" w:rsidRPr="00DA498C">
        <w:rPr>
          <w:rFonts w:ascii="Times New Roman" w:hAnsi="Times New Roman" w:cs="Times New Roman"/>
          <w:sz w:val="24"/>
          <w:szCs w:val="24"/>
        </w:rPr>
        <w:t xml:space="preserve">Федеральным законом от 24.07.2007 № 221-ФЗ «О кадастровой деятельности» </w:t>
      </w:r>
      <w:r w:rsidRPr="00DA498C">
        <w:rPr>
          <w:rFonts w:ascii="Times New Roman" w:hAnsi="Times New Roman" w:cs="Times New Roman"/>
          <w:sz w:val="24"/>
          <w:szCs w:val="24"/>
        </w:rPr>
        <w:t>для опубликования, размещения и направления извещения о начале выполнения комплексных кадастровых работ, не менее чем за пятнадцать рабочих дней до дня проведения указанного заседания.</w:t>
      </w:r>
    </w:p>
    <w:p w:rsidR="001C4199" w:rsidRPr="00DA498C" w:rsidRDefault="00ED5CFB">
      <w:pPr>
        <w:pStyle w:val="ConsPlusNormal"/>
        <w:spacing w:before="200"/>
        <w:ind w:firstLine="540"/>
        <w:jc w:val="both"/>
        <w:rPr>
          <w:rFonts w:ascii="Times New Roman" w:hAnsi="Times New Roman" w:cs="Times New Roman"/>
          <w:sz w:val="24"/>
          <w:szCs w:val="24"/>
        </w:rPr>
      </w:pPr>
      <w:bookmarkStart w:id="4" w:name="P64"/>
      <w:bookmarkEnd w:id="4"/>
      <w:r w:rsidRPr="00DA498C">
        <w:rPr>
          <w:rFonts w:ascii="Times New Roman" w:hAnsi="Times New Roman" w:cs="Times New Roman"/>
          <w:sz w:val="24"/>
          <w:szCs w:val="24"/>
        </w:rPr>
        <w:t xml:space="preserve">9. </w:t>
      </w:r>
      <w:proofErr w:type="gramStart"/>
      <w:r w:rsidR="001C4199" w:rsidRPr="00DA498C">
        <w:rPr>
          <w:rFonts w:ascii="Times New Roman" w:hAnsi="Times New Roman" w:cs="Times New Roman"/>
          <w:sz w:val="24"/>
          <w:szCs w:val="24"/>
        </w:rPr>
        <w:t>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администрация</w:t>
      </w:r>
      <w:r w:rsidR="00627034" w:rsidRPr="00DA498C">
        <w:rPr>
          <w:rFonts w:ascii="Times New Roman" w:hAnsi="Times New Roman" w:cs="Times New Roman"/>
          <w:sz w:val="24"/>
          <w:szCs w:val="24"/>
        </w:rPr>
        <w:t xml:space="preserve"> сельского поселения </w:t>
      </w:r>
      <w:r w:rsidR="006243EA" w:rsidRPr="00DA498C">
        <w:rPr>
          <w:rFonts w:ascii="Times New Roman" w:hAnsi="Times New Roman" w:cs="Times New Roman"/>
          <w:sz w:val="24"/>
          <w:szCs w:val="24"/>
        </w:rPr>
        <w:t>Ивановский</w:t>
      </w:r>
      <w:r w:rsidR="00A60AA1" w:rsidRPr="00DA498C">
        <w:rPr>
          <w:rFonts w:ascii="Times New Roman" w:hAnsi="Times New Roman" w:cs="Times New Roman"/>
          <w:sz w:val="24"/>
          <w:szCs w:val="24"/>
        </w:rPr>
        <w:t xml:space="preserve"> сельсовет </w:t>
      </w:r>
      <w:r w:rsidR="001C4199" w:rsidRPr="00DA498C">
        <w:rPr>
          <w:rFonts w:ascii="Times New Roman" w:hAnsi="Times New Roman" w:cs="Times New Roman"/>
          <w:sz w:val="24"/>
          <w:szCs w:val="24"/>
        </w:rPr>
        <w:t xml:space="preserve">муниципального района </w:t>
      </w:r>
      <w:r w:rsidR="00A60AA1" w:rsidRPr="00DA498C">
        <w:rPr>
          <w:rFonts w:ascii="Times New Roman" w:hAnsi="Times New Roman" w:cs="Times New Roman"/>
          <w:sz w:val="24"/>
          <w:szCs w:val="24"/>
        </w:rPr>
        <w:t>Давлекановский</w:t>
      </w:r>
      <w:r w:rsidR="001C4199" w:rsidRPr="00DA498C">
        <w:rPr>
          <w:rFonts w:ascii="Times New Roman" w:hAnsi="Times New Roman" w:cs="Times New Roman"/>
          <w:sz w:val="24"/>
          <w:szCs w:val="24"/>
        </w:rPr>
        <w:t xml:space="preserve"> район Республики Башкортостан, или орган, уполномоченный на утверждение карты-плана территории, в случае, если выполнение комплексных кадастровых работ финансируется за счет внебюджетных средств, размещает на своем официальном сайте в информационно-телекоммуникационной сети "Интернет" (при наличии официального сайта</w:t>
      </w:r>
      <w:proofErr w:type="gramEnd"/>
      <w:r w:rsidR="001C4199" w:rsidRPr="00DA498C">
        <w:rPr>
          <w:rFonts w:ascii="Times New Roman" w:hAnsi="Times New Roman" w:cs="Times New Roman"/>
          <w:sz w:val="24"/>
          <w:szCs w:val="24"/>
        </w:rPr>
        <w:t xml:space="preserve">) проект карты-плана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 </w:t>
      </w:r>
      <w:proofErr w:type="gramStart"/>
      <w:r w:rsidR="001C4199" w:rsidRPr="00DA498C">
        <w:rPr>
          <w:rFonts w:ascii="Times New Roman" w:hAnsi="Times New Roman" w:cs="Times New Roman"/>
          <w:sz w:val="24"/>
          <w:szCs w:val="24"/>
        </w:rPr>
        <w:t>в</w:t>
      </w:r>
      <w:proofErr w:type="gramEnd"/>
      <w:r w:rsidR="00F267A7" w:rsidRPr="00DA498C">
        <w:rPr>
          <w:rFonts w:ascii="Times New Roman" w:hAnsi="Times New Roman" w:cs="Times New Roman"/>
          <w:sz w:val="24"/>
          <w:szCs w:val="24"/>
        </w:rPr>
        <w:t>:</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1) Министерство земельных и имущественных отношений Республики Башкортостан для размещения на его официальном сайте в информационно-телекоммуникационной сети Интернет;</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2) Орган регистрации прав для размещения на его официальном сайте в информационно-телекоммуникационной сети Интернет;</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3) Согласительную комиссию.</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10. </w:t>
      </w:r>
      <w:proofErr w:type="gramStart"/>
      <w:r w:rsidRPr="00DA498C">
        <w:rPr>
          <w:rFonts w:ascii="Times New Roman" w:hAnsi="Times New Roman" w:cs="Times New Roman"/>
          <w:sz w:val="24"/>
          <w:szCs w:val="24"/>
        </w:rPr>
        <w:t xml:space="preserve">Министерство земельных и имущественных отношений Республики Башкортостан, филиал федерального государственного бюджетного учреждения "Федеральная кадастровая палата </w:t>
      </w:r>
      <w:proofErr w:type="spellStart"/>
      <w:r w:rsidRPr="00DA498C">
        <w:rPr>
          <w:rFonts w:ascii="Times New Roman" w:hAnsi="Times New Roman" w:cs="Times New Roman"/>
          <w:sz w:val="24"/>
          <w:szCs w:val="24"/>
        </w:rPr>
        <w:t>Росреестра</w:t>
      </w:r>
      <w:proofErr w:type="spellEnd"/>
      <w:r w:rsidRPr="00DA498C">
        <w:rPr>
          <w:rFonts w:ascii="Times New Roman" w:hAnsi="Times New Roman" w:cs="Times New Roman"/>
          <w:sz w:val="24"/>
          <w:szCs w:val="24"/>
        </w:rPr>
        <w:t xml:space="preserve">" по Республике Башкортостан в срок не более чем три рабочих дня со дня получения указанных в </w:t>
      </w:r>
      <w:hyperlink w:anchor="P64" w:history="1">
        <w:r w:rsidRPr="00DA498C">
          <w:rPr>
            <w:rFonts w:ascii="Times New Roman" w:hAnsi="Times New Roman" w:cs="Times New Roman"/>
            <w:sz w:val="24"/>
            <w:szCs w:val="24"/>
          </w:rPr>
          <w:t>пункте 9</w:t>
        </w:r>
      </w:hyperlink>
      <w:r w:rsidRPr="00DA498C">
        <w:rPr>
          <w:rFonts w:ascii="Times New Roman" w:hAnsi="Times New Roman" w:cs="Times New Roman"/>
          <w:sz w:val="24"/>
          <w:szCs w:val="24"/>
        </w:rPr>
        <w:t xml:space="preserve"> настоящего регламента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карты-плана территории на своих официальных сайтах в</w:t>
      </w:r>
      <w:proofErr w:type="gramEnd"/>
      <w:r w:rsidRPr="00DA498C">
        <w:rPr>
          <w:rFonts w:ascii="Times New Roman" w:hAnsi="Times New Roman" w:cs="Times New Roman"/>
          <w:sz w:val="24"/>
          <w:szCs w:val="24"/>
        </w:rPr>
        <w:t xml:space="preserve"> информационно-телекоммуникационной сети Интернет.</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11. Согласительная комиссия обеспечивает ознакомление любых лиц с проектом карты-плана территории, в том числе в форме документа на бумажном носителе, в </w:t>
      </w:r>
      <w:r w:rsidRPr="00DA498C">
        <w:rPr>
          <w:rFonts w:ascii="Times New Roman" w:hAnsi="Times New Roman" w:cs="Times New Roman"/>
          <w:sz w:val="24"/>
          <w:szCs w:val="24"/>
        </w:rPr>
        <w:lastRenderedPageBreak/>
        <w:t>соответствии с регламентом работы согласительной комиссии.</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12. Первое заседание согласительной комиссии по вопросу согласования местоположения границ земельных участков проводится не менее чем за пятнадцать рабочих дней со дня опубликования извещения о проведении заседания согласительной комиссии.</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13. Второе заседание согласительной комиссии по вопросу согласования местоположения границ земельных участков проводится не менее чем за тридцать пять рабочих дней со дня проведения первого заседания согласительной комиссии.</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14. На заседании согласительной комиссии по вопросу согласования 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sidR="00ED5CFB" w:rsidRPr="00DA498C" w:rsidRDefault="00ED5CFB">
      <w:pPr>
        <w:pStyle w:val="ConsPlusNormal"/>
        <w:spacing w:before="200"/>
        <w:ind w:firstLine="540"/>
        <w:jc w:val="both"/>
        <w:rPr>
          <w:rFonts w:ascii="Times New Roman" w:hAnsi="Times New Roman" w:cs="Times New Roman"/>
          <w:sz w:val="24"/>
          <w:szCs w:val="24"/>
        </w:rPr>
      </w:pPr>
      <w:bookmarkStart w:id="5" w:name="P73"/>
      <w:bookmarkEnd w:id="5"/>
      <w:r w:rsidRPr="00DA498C">
        <w:rPr>
          <w:rFonts w:ascii="Times New Roman" w:hAnsi="Times New Roman" w:cs="Times New Roman"/>
          <w:sz w:val="24"/>
          <w:szCs w:val="24"/>
        </w:rPr>
        <w:t xml:space="preserve">15. </w:t>
      </w:r>
      <w:proofErr w:type="gramStart"/>
      <w:r w:rsidRPr="00DA498C">
        <w:rPr>
          <w:rFonts w:ascii="Times New Roman" w:hAnsi="Times New Roman" w:cs="Times New Roman"/>
          <w:sz w:val="24"/>
          <w:szCs w:val="24"/>
        </w:rPr>
        <w:t xml:space="preserve">Возражения заинтересованных лиц, указанных в </w:t>
      </w:r>
      <w:hyperlink w:anchor="P55" w:history="1">
        <w:r w:rsidRPr="00DA498C">
          <w:rPr>
            <w:rFonts w:ascii="Times New Roman" w:hAnsi="Times New Roman" w:cs="Times New Roman"/>
            <w:sz w:val="24"/>
            <w:szCs w:val="24"/>
          </w:rPr>
          <w:t>подпункте 1 пункта 7</w:t>
        </w:r>
      </w:hyperlink>
      <w:r w:rsidRPr="00DA498C">
        <w:rPr>
          <w:rFonts w:ascii="Times New Roman" w:hAnsi="Times New Roman" w:cs="Times New Roman"/>
          <w:sz w:val="24"/>
          <w:szCs w:val="24"/>
        </w:rPr>
        <w:t xml:space="preserve"> настоящего регламента, относительно местоположения границ земельного участка, указанного в </w:t>
      </w:r>
      <w:hyperlink r:id="rId19" w:history="1">
        <w:r w:rsidRPr="00DA498C">
          <w:rPr>
            <w:rFonts w:ascii="Times New Roman" w:hAnsi="Times New Roman" w:cs="Times New Roman"/>
            <w:sz w:val="24"/>
            <w:szCs w:val="24"/>
          </w:rPr>
          <w:t>пунктах 1</w:t>
        </w:r>
      </w:hyperlink>
      <w:r w:rsidRPr="00DA498C">
        <w:rPr>
          <w:rFonts w:ascii="Times New Roman" w:hAnsi="Times New Roman" w:cs="Times New Roman"/>
          <w:sz w:val="24"/>
          <w:szCs w:val="24"/>
        </w:rPr>
        <w:t xml:space="preserve"> и </w:t>
      </w:r>
      <w:hyperlink r:id="rId20" w:history="1">
        <w:r w:rsidRPr="00DA498C">
          <w:rPr>
            <w:rFonts w:ascii="Times New Roman" w:hAnsi="Times New Roman" w:cs="Times New Roman"/>
            <w:sz w:val="24"/>
            <w:szCs w:val="24"/>
          </w:rPr>
          <w:t>2 части 1 статьи 42.1</w:t>
        </w:r>
      </w:hyperlink>
      <w:r w:rsidRPr="00DA498C">
        <w:rPr>
          <w:rFonts w:ascii="Times New Roman" w:hAnsi="Times New Roman" w:cs="Times New Roman"/>
          <w:sz w:val="24"/>
          <w:szCs w:val="24"/>
        </w:rPr>
        <w:t xml:space="preserve"> </w:t>
      </w:r>
      <w:r w:rsidR="00627034" w:rsidRPr="00DA498C">
        <w:rPr>
          <w:rFonts w:ascii="Times New Roman" w:hAnsi="Times New Roman" w:cs="Times New Roman"/>
          <w:sz w:val="24"/>
          <w:szCs w:val="24"/>
        </w:rPr>
        <w:t>Федерального закона от 24.07.2007 № 221-ФЗ «О кадастровой деятельности»</w:t>
      </w:r>
      <w:r w:rsidRPr="00DA498C">
        <w:rPr>
          <w:rFonts w:ascii="Times New Roman" w:hAnsi="Times New Roman" w:cs="Times New Roman"/>
          <w:sz w:val="24"/>
          <w:szCs w:val="24"/>
        </w:rPr>
        <w:t>,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w:t>
      </w:r>
      <w:proofErr w:type="gramEnd"/>
      <w:r w:rsidRPr="00DA498C">
        <w:rPr>
          <w:rFonts w:ascii="Times New Roman" w:hAnsi="Times New Roman" w:cs="Times New Roman"/>
          <w:sz w:val="24"/>
          <w:szCs w:val="24"/>
        </w:rPr>
        <w:t xml:space="preserve"> участков до дня проведения данного заседания, а также в течение тридцати пяти рабочих дней со дня проведения первого заседания согласительной комиссии.</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16.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sidR="00ED5CFB" w:rsidRPr="00DA498C" w:rsidRDefault="00ED5CFB">
      <w:pPr>
        <w:pStyle w:val="ConsPlusNormal"/>
        <w:spacing w:before="200"/>
        <w:ind w:firstLine="540"/>
        <w:jc w:val="both"/>
        <w:rPr>
          <w:rFonts w:ascii="Times New Roman" w:hAnsi="Times New Roman" w:cs="Times New Roman"/>
          <w:sz w:val="24"/>
          <w:szCs w:val="24"/>
        </w:rPr>
      </w:pPr>
      <w:proofErr w:type="gramStart"/>
      <w:r w:rsidRPr="00DA498C">
        <w:rPr>
          <w:rFonts w:ascii="Times New Roman" w:hAnsi="Times New Roman" w:cs="Times New Roman"/>
          <w:sz w:val="24"/>
          <w:szCs w:val="24"/>
        </w:rPr>
        <w:t xml:space="preserve">1) согласованным, если возражения относительно местоположения границ или частей границ земельного участка не представлены заинтересованными лицами, указанными в </w:t>
      </w:r>
      <w:hyperlink w:anchor="P55" w:history="1">
        <w:r w:rsidRPr="00DA498C">
          <w:rPr>
            <w:rFonts w:ascii="Times New Roman" w:hAnsi="Times New Roman" w:cs="Times New Roman"/>
            <w:sz w:val="24"/>
            <w:szCs w:val="24"/>
          </w:rPr>
          <w:t>подпункте 1 пункта 7</w:t>
        </w:r>
      </w:hyperlink>
      <w:r w:rsidRPr="00DA498C">
        <w:rPr>
          <w:rFonts w:ascii="Times New Roman" w:hAnsi="Times New Roman" w:cs="Times New Roman"/>
          <w:sz w:val="24"/>
          <w:szCs w:val="24"/>
        </w:rPr>
        <w:t xml:space="preserve"> настоящего регламента,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roofErr w:type="gramEnd"/>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2) спорным, если возражения относительно местоположения границ или частей границ земельного участка представлены заинтересованными лицами, указанными в </w:t>
      </w:r>
      <w:hyperlink w:anchor="P55" w:history="1">
        <w:r w:rsidRPr="00DA498C">
          <w:rPr>
            <w:rFonts w:ascii="Times New Roman" w:hAnsi="Times New Roman" w:cs="Times New Roman"/>
            <w:sz w:val="24"/>
            <w:szCs w:val="24"/>
          </w:rPr>
          <w:t>подпункте 1 пункта 7</w:t>
        </w:r>
      </w:hyperlink>
      <w:r w:rsidRPr="00DA498C">
        <w:rPr>
          <w:rFonts w:ascii="Times New Roman" w:hAnsi="Times New Roman" w:cs="Times New Roman"/>
          <w:sz w:val="24"/>
          <w:szCs w:val="24"/>
        </w:rPr>
        <w:t xml:space="preserve"> настоящего регламента, за исключением случаев, если земельный спор о местоположении границ земельного участка был разрешен в судебном порядке.</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17. По результатам работы согласительной комиссии составляется протокол заседания согласительной комиссии, форма и содержание которого утверждаются Министерством экономического развития Российской Федерации, а также составляется заключение согласительной комиссии о результатах рассмотрения возражений относительно местоположения границ земельных участков.</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18. Заключение согласительной комиссии о результатах рассмотрения возражений заинтересованных лиц относительно местоположения границ земельных участков содержит:</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1) краткое содержание возражений заинтересованных лиц, указанных в </w:t>
      </w:r>
      <w:hyperlink w:anchor="P55" w:history="1">
        <w:r w:rsidRPr="00DA498C">
          <w:rPr>
            <w:rFonts w:ascii="Times New Roman" w:hAnsi="Times New Roman" w:cs="Times New Roman"/>
            <w:sz w:val="24"/>
            <w:szCs w:val="24"/>
          </w:rPr>
          <w:t>подпункте 1 пункта 7</w:t>
        </w:r>
      </w:hyperlink>
      <w:r w:rsidRPr="00DA498C">
        <w:rPr>
          <w:rFonts w:ascii="Times New Roman" w:hAnsi="Times New Roman" w:cs="Times New Roman"/>
          <w:sz w:val="24"/>
          <w:szCs w:val="24"/>
        </w:rPr>
        <w:t xml:space="preserve"> настоящего регламента, относительно местоположения границ земельных участков;</w:t>
      </w:r>
    </w:p>
    <w:p w:rsidR="00ED5CFB" w:rsidRPr="00DA498C" w:rsidRDefault="00ED5CFB">
      <w:pPr>
        <w:pStyle w:val="ConsPlusNormal"/>
        <w:spacing w:before="200"/>
        <w:ind w:firstLine="540"/>
        <w:jc w:val="both"/>
        <w:rPr>
          <w:rFonts w:ascii="Times New Roman" w:hAnsi="Times New Roman" w:cs="Times New Roman"/>
          <w:sz w:val="24"/>
          <w:szCs w:val="24"/>
        </w:rPr>
      </w:pPr>
      <w:proofErr w:type="gramStart"/>
      <w:r w:rsidRPr="00DA498C">
        <w:rPr>
          <w:rFonts w:ascii="Times New Roman" w:hAnsi="Times New Roman" w:cs="Times New Roman"/>
          <w:sz w:val="24"/>
          <w:szCs w:val="24"/>
        </w:rPr>
        <w:lastRenderedPageBreak/>
        <w:t xml:space="preserve">2) выводы согласительной комиссии по результатам рассмотрения возражений заинтересованных лиц, указанных в </w:t>
      </w:r>
      <w:hyperlink w:anchor="P55" w:history="1">
        <w:r w:rsidRPr="00DA498C">
          <w:rPr>
            <w:rFonts w:ascii="Times New Roman" w:hAnsi="Times New Roman" w:cs="Times New Roman"/>
            <w:sz w:val="24"/>
            <w:szCs w:val="24"/>
          </w:rPr>
          <w:t>подпункте 1 пункта 7</w:t>
        </w:r>
      </w:hyperlink>
      <w:r w:rsidRPr="00DA498C">
        <w:rPr>
          <w:rFonts w:ascii="Times New Roman" w:hAnsi="Times New Roman" w:cs="Times New Roman"/>
          <w:sz w:val="24"/>
          <w:szCs w:val="24"/>
        </w:rPr>
        <w:t xml:space="preserve"> настоящего регламента,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roofErr w:type="gramEnd"/>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3) материалы, представленные в согласительную комиссию для рассмотрения.</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19. Акты согласования местоположения границ при выполнении комплексных кадастровых работ и заключения согласительной комиссии, указанные в </w:t>
      </w:r>
      <w:hyperlink w:anchor="P60" w:history="1">
        <w:r w:rsidRPr="00DA498C">
          <w:rPr>
            <w:rFonts w:ascii="Times New Roman" w:hAnsi="Times New Roman" w:cs="Times New Roman"/>
            <w:sz w:val="24"/>
            <w:szCs w:val="24"/>
          </w:rPr>
          <w:t>подпунктах 2</w:t>
        </w:r>
      </w:hyperlink>
      <w:r w:rsidRPr="00DA498C">
        <w:rPr>
          <w:rFonts w:ascii="Times New Roman" w:hAnsi="Times New Roman" w:cs="Times New Roman"/>
          <w:sz w:val="24"/>
          <w:szCs w:val="24"/>
        </w:rPr>
        <w:t xml:space="preserve"> и </w:t>
      </w:r>
      <w:hyperlink w:anchor="P61" w:history="1">
        <w:r w:rsidRPr="00DA498C">
          <w:rPr>
            <w:rFonts w:ascii="Times New Roman" w:hAnsi="Times New Roman" w:cs="Times New Roman"/>
            <w:sz w:val="24"/>
            <w:szCs w:val="24"/>
          </w:rPr>
          <w:t>3 пункта 7</w:t>
        </w:r>
      </w:hyperlink>
      <w:r w:rsidRPr="00DA498C">
        <w:rPr>
          <w:rFonts w:ascii="Times New Roman" w:hAnsi="Times New Roman" w:cs="Times New Roman"/>
          <w:sz w:val="24"/>
          <w:szCs w:val="24"/>
        </w:rPr>
        <w:t xml:space="preserve"> настоящего регламента, оформляются согласительной комиссией в форме документов на бумажном носителе, которые хранятся органом, сформировавшим согласительную комиссию.</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20. Согласительная комиссия в течение двадцати рабочих дней со дня истечения срока представления предусмотренных </w:t>
      </w:r>
      <w:hyperlink w:anchor="P73" w:history="1">
        <w:r w:rsidRPr="00DA498C">
          <w:rPr>
            <w:rFonts w:ascii="Times New Roman" w:hAnsi="Times New Roman" w:cs="Times New Roman"/>
            <w:sz w:val="24"/>
            <w:szCs w:val="24"/>
          </w:rPr>
          <w:t>пунктом 15</w:t>
        </w:r>
      </w:hyperlink>
      <w:r w:rsidRPr="00DA498C">
        <w:rPr>
          <w:rFonts w:ascii="Times New Roman" w:hAnsi="Times New Roman" w:cs="Times New Roman"/>
          <w:sz w:val="24"/>
          <w:szCs w:val="24"/>
        </w:rPr>
        <w:t xml:space="preserve"> настоящего регламента возражений направляет заказчику комплексных кадастровых работ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21. Земельные споры о местоположении границ земельных участков, не урегулированные в результате предусмотренного </w:t>
      </w:r>
      <w:hyperlink r:id="rId21" w:history="1">
        <w:r w:rsidRPr="00DA498C">
          <w:rPr>
            <w:rFonts w:ascii="Times New Roman" w:hAnsi="Times New Roman" w:cs="Times New Roman"/>
            <w:sz w:val="24"/>
            <w:szCs w:val="24"/>
          </w:rPr>
          <w:t>статьей 42.10</w:t>
        </w:r>
      </w:hyperlink>
      <w:r w:rsidRPr="00DA498C">
        <w:rPr>
          <w:rFonts w:ascii="Times New Roman" w:hAnsi="Times New Roman" w:cs="Times New Roman"/>
          <w:sz w:val="24"/>
          <w:szCs w:val="24"/>
        </w:rPr>
        <w:t xml:space="preserve"> </w:t>
      </w:r>
      <w:r w:rsidR="00627034" w:rsidRPr="00DA498C">
        <w:rPr>
          <w:rFonts w:ascii="Times New Roman" w:hAnsi="Times New Roman" w:cs="Times New Roman"/>
          <w:sz w:val="24"/>
          <w:szCs w:val="24"/>
        </w:rPr>
        <w:t xml:space="preserve">Федерального закона от 24.07.2007 № 221-ФЗ «О кадастровой деятельности» </w:t>
      </w:r>
      <w:r w:rsidRPr="00DA498C">
        <w:rPr>
          <w:rFonts w:ascii="Times New Roman" w:hAnsi="Times New Roman" w:cs="Times New Roman"/>
          <w:sz w:val="24"/>
          <w:szCs w:val="24"/>
        </w:rPr>
        <w:t>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sidR="00ED5CFB" w:rsidRPr="00DA498C" w:rsidRDefault="00ED5CF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22. Наличие или отсутствие утвержденного в соответствии со </w:t>
      </w:r>
      <w:hyperlink r:id="rId22" w:history="1">
        <w:r w:rsidRPr="00DA498C">
          <w:rPr>
            <w:rFonts w:ascii="Times New Roman" w:hAnsi="Times New Roman" w:cs="Times New Roman"/>
            <w:sz w:val="24"/>
            <w:szCs w:val="24"/>
          </w:rPr>
          <w:t>статьей 42.10</w:t>
        </w:r>
      </w:hyperlink>
      <w:r w:rsidRPr="00DA498C">
        <w:rPr>
          <w:rFonts w:ascii="Times New Roman" w:hAnsi="Times New Roman" w:cs="Times New Roman"/>
          <w:sz w:val="24"/>
          <w:szCs w:val="24"/>
        </w:rPr>
        <w:t xml:space="preserve"> </w:t>
      </w:r>
      <w:r w:rsidR="00627034" w:rsidRPr="00DA498C">
        <w:rPr>
          <w:rFonts w:ascii="Times New Roman" w:hAnsi="Times New Roman" w:cs="Times New Roman"/>
          <w:sz w:val="24"/>
          <w:szCs w:val="24"/>
        </w:rPr>
        <w:t>Федерального закона от 24.07.2007 № 221-ФЗ «О кадастровой деятельности»</w:t>
      </w:r>
      <w:r w:rsidRPr="00DA498C">
        <w:rPr>
          <w:rFonts w:ascii="Times New Roman" w:hAnsi="Times New Roman" w:cs="Times New Roman"/>
          <w:sz w:val="24"/>
          <w:szCs w:val="24"/>
        </w:rPr>
        <w:t xml:space="preserve"> заключения согласительной комиссии не препятствует обращению в суд для разрешения земельных споров о местоположении границ земельных участков, расположенных на территории, на которой выполняются комплексные кадастровые работы.</w:t>
      </w:r>
    </w:p>
    <w:p w:rsidR="001B09F2" w:rsidRPr="00DA498C" w:rsidRDefault="001B09F2">
      <w:pPr>
        <w:pStyle w:val="ConsPlusNormal"/>
        <w:ind w:firstLine="540"/>
        <w:jc w:val="both"/>
        <w:rPr>
          <w:rFonts w:ascii="Times New Roman" w:hAnsi="Times New Roman" w:cs="Times New Roman"/>
          <w:sz w:val="24"/>
          <w:szCs w:val="24"/>
        </w:rPr>
      </w:pPr>
    </w:p>
    <w:p w:rsidR="001B09F2" w:rsidRPr="00DA498C" w:rsidRDefault="001B09F2">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4E076A" w:rsidRPr="00DA498C" w:rsidRDefault="004E076A">
      <w:pPr>
        <w:pStyle w:val="ConsPlusNormal"/>
        <w:ind w:firstLine="540"/>
        <w:jc w:val="both"/>
        <w:rPr>
          <w:rFonts w:ascii="Times New Roman" w:hAnsi="Times New Roman" w:cs="Times New Roman"/>
          <w:sz w:val="24"/>
          <w:szCs w:val="24"/>
        </w:rPr>
      </w:pPr>
    </w:p>
    <w:p w:rsidR="00DA498C" w:rsidRDefault="00DA498C">
      <w:pPr>
        <w:pStyle w:val="ConsPlusNormal"/>
        <w:jc w:val="right"/>
        <w:outlineLvl w:val="0"/>
        <w:rPr>
          <w:rFonts w:ascii="Times New Roman" w:hAnsi="Times New Roman" w:cs="Times New Roman"/>
          <w:sz w:val="24"/>
          <w:szCs w:val="24"/>
        </w:rPr>
      </w:pPr>
    </w:p>
    <w:p w:rsidR="00DA498C" w:rsidRDefault="00DA498C">
      <w:pPr>
        <w:pStyle w:val="ConsPlusNormal"/>
        <w:jc w:val="right"/>
        <w:outlineLvl w:val="0"/>
        <w:rPr>
          <w:rFonts w:ascii="Times New Roman" w:hAnsi="Times New Roman" w:cs="Times New Roman"/>
          <w:sz w:val="24"/>
          <w:szCs w:val="24"/>
        </w:rPr>
      </w:pPr>
    </w:p>
    <w:p w:rsidR="00DA498C" w:rsidRDefault="00DA498C">
      <w:pPr>
        <w:pStyle w:val="ConsPlusNormal"/>
        <w:jc w:val="right"/>
        <w:outlineLvl w:val="0"/>
        <w:rPr>
          <w:rFonts w:ascii="Times New Roman" w:hAnsi="Times New Roman" w:cs="Times New Roman"/>
          <w:sz w:val="24"/>
          <w:szCs w:val="24"/>
        </w:rPr>
      </w:pPr>
    </w:p>
    <w:p w:rsidR="00ED5CFB" w:rsidRPr="00DA498C" w:rsidRDefault="00ED5CFB">
      <w:pPr>
        <w:pStyle w:val="ConsPlusNormal"/>
        <w:jc w:val="right"/>
        <w:outlineLvl w:val="0"/>
        <w:rPr>
          <w:rFonts w:ascii="Times New Roman" w:hAnsi="Times New Roman" w:cs="Times New Roman"/>
          <w:sz w:val="24"/>
          <w:szCs w:val="24"/>
        </w:rPr>
      </w:pPr>
      <w:r w:rsidRPr="00DA498C">
        <w:rPr>
          <w:rFonts w:ascii="Times New Roman" w:hAnsi="Times New Roman" w:cs="Times New Roman"/>
          <w:sz w:val="24"/>
          <w:szCs w:val="24"/>
        </w:rPr>
        <w:lastRenderedPageBreak/>
        <w:t>Утвержден</w:t>
      </w:r>
    </w:p>
    <w:p w:rsidR="00627034" w:rsidRPr="00DA498C" w:rsidRDefault="00ED5CFB">
      <w:pPr>
        <w:pStyle w:val="ConsPlusNormal"/>
        <w:jc w:val="right"/>
        <w:rPr>
          <w:rFonts w:ascii="Times New Roman" w:hAnsi="Times New Roman" w:cs="Times New Roman"/>
          <w:sz w:val="24"/>
          <w:szCs w:val="24"/>
        </w:rPr>
      </w:pPr>
      <w:r w:rsidRPr="00DA498C">
        <w:rPr>
          <w:rFonts w:ascii="Times New Roman" w:hAnsi="Times New Roman" w:cs="Times New Roman"/>
          <w:sz w:val="24"/>
          <w:szCs w:val="24"/>
        </w:rPr>
        <w:t xml:space="preserve">Постановлением главы </w:t>
      </w:r>
    </w:p>
    <w:p w:rsidR="00F467BE" w:rsidRPr="00DA498C" w:rsidRDefault="00F467BE">
      <w:pPr>
        <w:pStyle w:val="ConsPlusNormal"/>
        <w:jc w:val="right"/>
        <w:rPr>
          <w:rFonts w:ascii="Times New Roman" w:hAnsi="Times New Roman" w:cs="Times New Roman"/>
          <w:sz w:val="24"/>
          <w:szCs w:val="24"/>
        </w:rPr>
      </w:pPr>
      <w:r w:rsidRPr="00DA498C">
        <w:rPr>
          <w:rFonts w:ascii="Times New Roman" w:hAnsi="Times New Roman" w:cs="Times New Roman"/>
          <w:sz w:val="24"/>
          <w:szCs w:val="24"/>
        </w:rPr>
        <w:t xml:space="preserve">сельского поселения </w:t>
      </w:r>
      <w:proofErr w:type="gramStart"/>
      <w:r w:rsidR="006243EA" w:rsidRPr="00DA498C">
        <w:rPr>
          <w:rFonts w:ascii="Times New Roman" w:hAnsi="Times New Roman" w:cs="Times New Roman"/>
          <w:sz w:val="24"/>
          <w:szCs w:val="24"/>
        </w:rPr>
        <w:t>Ивановский</w:t>
      </w:r>
      <w:proofErr w:type="gramEnd"/>
      <w:r w:rsidR="00A60AA1" w:rsidRPr="00DA498C">
        <w:rPr>
          <w:rFonts w:ascii="Times New Roman" w:hAnsi="Times New Roman" w:cs="Times New Roman"/>
          <w:sz w:val="24"/>
          <w:szCs w:val="24"/>
        </w:rPr>
        <w:t xml:space="preserve"> </w:t>
      </w:r>
      <w:r w:rsidRPr="00DA498C">
        <w:rPr>
          <w:rFonts w:ascii="Times New Roman" w:hAnsi="Times New Roman" w:cs="Times New Roman"/>
          <w:sz w:val="24"/>
          <w:szCs w:val="24"/>
        </w:rPr>
        <w:t xml:space="preserve">сельсовет </w:t>
      </w:r>
    </w:p>
    <w:p w:rsidR="00ED5CFB" w:rsidRPr="00DA498C" w:rsidRDefault="00F467BE">
      <w:pPr>
        <w:pStyle w:val="ConsPlusNormal"/>
        <w:jc w:val="right"/>
        <w:rPr>
          <w:rFonts w:ascii="Times New Roman" w:hAnsi="Times New Roman" w:cs="Times New Roman"/>
          <w:sz w:val="24"/>
          <w:szCs w:val="24"/>
        </w:rPr>
      </w:pPr>
      <w:r w:rsidRPr="00DA498C">
        <w:rPr>
          <w:rFonts w:ascii="Times New Roman" w:hAnsi="Times New Roman" w:cs="Times New Roman"/>
          <w:sz w:val="24"/>
          <w:szCs w:val="24"/>
        </w:rPr>
        <w:t xml:space="preserve">муниципального района </w:t>
      </w:r>
      <w:r w:rsidR="00A60AA1" w:rsidRPr="00DA498C">
        <w:rPr>
          <w:rFonts w:ascii="Times New Roman" w:hAnsi="Times New Roman" w:cs="Times New Roman"/>
          <w:sz w:val="24"/>
          <w:szCs w:val="24"/>
        </w:rPr>
        <w:t xml:space="preserve">Давлекановский </w:t>
      </w:r>
      <w:r w:rsidRPr="00DA498C">
        <w:rPr>
          <w:rFonts w:ascii="Times New Roman" w:hAnsi="Times New Roman" w:cs="Times New Roman"/>
          <w:sz w:val="24"/>
          <w:szCs w:val="24"/>
        </w:rPr>
        <w:t>район</w:t>
      </w:r>
    </w:p>
    <w:p w:rsidR="00ED5CFB" w:rsidRPr="00DA498C" w:rsidRDefault="00ED5CFB">
      <w:pPr>
        <w:pStyle w:val="ConsPlusNormal"/>
        <w:jc w:val="right"/>
        <w:rPr>
          <w:rFonts w:ascii="Times New Roman" w:hAnsi="Times New Roman" w:cs="Times New Roman"/>
          <w:sz w:val="24"/>
          <w:szCs w:val="24"/>
        </w:rPr>
      </w:pPr>
      <w:r w:rsidRPr="00DA498C">
        <w:rPr>
          <w:rFonts w:ascii="Times New Roman" w:hAnsi="Times New Roman" w:cs="Times New Roman"/>
          <w:sz w:val="24"/>
          <w:szCs w:val="24"/>
        </w:rPr>
        <w:t>Республики Башкортостан</w:t>
      </w:r>
    </w:p>
    <w:p w:rsidR="00ED5CFB" w:rsidRPr="00DA498C" w:rsidRDefault="00ED5CFB">
      <w:pPr>
        <w:pStyle w:val="ConsPlusNormal"/>
        <w:jc w:val="right"/>
        <w:rPr>
          <w:rFonts w:ascii="Times New Roman" w:hAnsi="Times New Roman" w:cs="Times New Roman"/>
          <w:sz w:val="24"/>
          <w:szCs w:val="24"/>
        </w:rPr>
      </w:pPr>
      <w:r w:rsidRPr="00DA498C">
        <w:rPr>
          <w:rFonts w:ascii="Times New Roman" w:hAnsi="Times New Roman" w:cs="Times New Roman"/>
          <w:sz w:val="24"/>
          <w:szCs w:val="24"/>
        </w:rPr>
        <w:t xml:space="preserve">от </w:t>
      </w:r>
      <w:r w:rsidR="00DA498C">
        <w:rPr>
          <w:rFonts w:ascii="Times New Roman" w:hAnsi="Times New Roman" w:cs="Times New Roman"/>
          <w:sz w:val="24"/>
          <w:szCs w:val="24"/>
        </w:rPr>
        <w:t>05 мая 2022 г.</w:t>
      </w:r>
      <w:r w:rsidRPr="00DA498C">
        <w:rPr>
          <w:rFonts w:ascii="Times New Roman" w:hAnsi="Times New Roman" w:cs="Times New Roman"/>
          <w:sz w:val="24"/>
          <w:szCs w:val="24"/>
        </w:rPr>
        <w:t xml:space="preserve"> </w:t>
      </w:r>
      <w:r w:rsidR="00F467BE" w:rsidRPr="00DA498C">
        <w:rPr>
          <w:rFonts w:ascii="Times New Roman" w:hAnsi="Times New Roman" w:cs="Times New Roman"/>
          <w:sz w:val="24"/>
          <w:szCs w:val="24"/>
        </w:rPr>
        <w:t>№</w:t>
      </w:r>
      <w:r w:rsidR="00DA498C">
        <w:rPr>
          <w:rFonts w:ascii="Times New Roman" w:hAnsi="Times New Roman" w:cs="Times New Roman"/>
          <w:sz w:val="24"/>
          <w:szCs w:val="24"/>
        </w:rPr>
        <w:t>32/1</w:t>
      </w:r>
    </w:p>
    <w:p w:rsidR="00ED5CFB" w:rsidRPr="00DA498C" w:rsidRDefault="00ED5CFB">
      <w:pPr>
        <w:pStyle w:val="ConsPlusNormal"/>
        <w:jc w:val="center"/>
        <w:rPr>
          <w:rFonts w:ascii="Times New Roman" w:hAnsi="Times New Roman" w:cs="Times New Roman"/>
          <w:sz w:val="24"/>
          <w:szCs w:val="24"/>
        </w:rPr>
      </w:pPr>
    </w:p>
    <w:p w:rsidR="00ED5CFB" w:rsidRPr="00DA498C" w:rsidRDefault="00ED5CFB">
      <w:pPr>
        <w:pStyle w:val="ConsPlusTitle"/>
        <w:jc w:val="center"/>
        <w:rPr>
          <w:rFonts w:ascii="Times New Roman" w:hAnsi="Times New Roman" w:cs="Times New Roman"/>
          <w:sz w:val="24"/>
          <w:szCs w:val="24"/>
        </w:rPr>
      </w:pPr>
      <w:bookmarkStart w:id="6" w:name="P97"/>
      <w:bookmarkEnd w:id="6"/>
      <w:r w:rsidRPr="00DA498C">
        <w:rPr>
          <w:rFonts w:ascii="Times New Roman" w:hAnsi="Times New Roman" w:cs="Times New Roman"/>
          <w:sz w:val="24"/>
          <w:szCs w:val="24"/>
        </w:rPr>
        <w:t>С</w:t>
      </w:r>
      <w:r w:rsidR="00F467BE" w:rsidRPr="00DA498C">
        <w:rPr>
          <w:rFonts w:ascii="Times New Roman" w:hAnsi="Times New Roman" w:cs="Times New Roman"/>
          <w:sz w:val="24"/>
          <w:szCs w:val="24"/>
        </w:rPr>
        <w:t>остав</w:t>
      </w:r>
    </w:p>
    <w:p w:rsidR="00ED5CFB" w:rsidRPr="00DA498C" w:rsidRDefault="00F467BE">
      <w:pPr>
        <w:pStyle w:val="ConsPlusTitle"/>
        <w:jc w:val="center"/>
        <w:rPr>
          <w:rFonts w:ascii="Times New Roman" w:hAnsi="Times New Roman" w:cs="Times New Roman"/>
          <w:sz w:val="24"/>
          <w:szCs w:val="24"/>
        </w:rPr>
      </w:pPr>
      <w:r w:rsidRPr="00DA498C">
        <w:rPr>
          <w:rFonts w:ascii="Times New Roman" w:hAnsi="Times New Roman" w:cs="Times New Roman"/>
          <w:sz w:val="24"/>
          <w:szCs w:val="24"/>
        </w:rPr>
        <w:t>согласительной комиссии по согласованию местоположения</w:t>
      </w:r>
    </w:p>
    <w:p w:rsidR="00ED5CFB" w:rsidRPr="00DA498C" w:rsidRDefault="00F467BE">
      <w:pPr>
        <w:pStyle w:val="ConsPlusTitle"/>
        <w:jc w:val="center"/>
        <w:rPr>
          <w:rFonts w:ascii="Times New Roman" w:hAnsi="Times New Roman" w:cs="Times New Roman"/>
          <w:sz w:val="24"/>
          <w:szCs w:val="24"/>
        </w:rPr>
      </w:pPr>
      <w:r w:rsidRPr="00DA498C">
        <w:rPr>
          <w:rFonts w:ascii="Times New Roman" w:hAnsi="Times New Roman" w:cs="Times New Roman"/>
          <w:sz w:val="24"/>
          <w:szCs w:val="24"/>
        </w:rPr>
        <w:t>границ земельных участков при выполнении комплексных</w:t>
      </w:r>
    </w:p>
    <w:p w:rsidR="00F467BE" w:rsidRPr="00DA498C" w:rsidRDefault="00F467BE" w:rsidP="00F467BE">
      <w:pPr>
        <w:pStyle w:val="ConsPlusTitle"/>
        <w:jc w:val="center"/>
        <w:rPr>
          <w:rFonts w:ascii="Times New Roman" w:hAnsi="Times New Roman" w:cs="Times New Roman"/>
          <w:sz w:val="24"/>
          <w:szCs w:val="24"/>
        </w:rPr>
      </w:pPr>
      <w:r w:rsidRPr="00DA498C">
        <w:rPr>
          <w:rFonts w:ascii="Times New Roman" w:hAnsi="Times New Roman" w:cs="Times New Roman"/>
          <w:sz w:val="24"/>
          <w:szCs w:val="24"/>
        </w:rPr>
        <w:t>кадастровых работ на территории</w:t>
      </w:r>
    </w:p>
    <w:p w:rsidR="00ED5CFB" w:rsidRPr="00DA498C" w:rsidRDefault="00F467BE" w:rsidP="00F467BE">
      <w:pPr>
        <w:pStyle w:val="ConsPlusTitle"/>
        <w:jc w:val="center"/>
        <w:rPr>
          <w:rFonts w:ascii="Times New Roman" w:hAnsi="Times New Roman" w:cs="Times New Roman"/>
          <w:sz w:val="24"/>
          <w:szCs w:val="24"/>
        </w:rPr>
      </w:pPr>
      <w:r w:rsidRPr="00DA498C">
        <w:rPr>
          <w:rFonts w:ascii="Times New Roman" w:hAnsi="Times New Roman" w:cs="Times New Roman"/>
          <w:sz w:val="24"/>
          <w:szCs w:val="24"/>
        </w:rPr>
        <w:t xml:space="preserve"> </w:t>
      </w:r>
      <w:proofErr w:type="gramStart"/>
      <w:r w:rsidRPr="00DA498C">
        <w:rPr>
          <w:rFonts w:ascii="Times New Roman" w:hAnsi="Times New Roman" w:cs="Times New Roman"/>
          <w:sz w:val="24"/>
          <w:szCs w:val="24"/>
        </w:rPr>
        <w:t xml:space="preserve">сельского поселения </w:t>
      </w:r>
      <w:r w:rsidR="006243EA" w:rsidRPr="00DA498C">
        <w:rPr>
          <w:rFonts w:ascii="Times New Roman" w:hAnsi="Times New Roman" w:cs="Times New Roman"/>
          <w:sz w:val="24"/>
          <w:szCs w:val="24"/>
        </w:rPr>
        <w:t>Ивановский</w:t>
      </w:r>
      <w:r w:rsidR="00F319A3" w:rsidRPr="00DA498C">
        <w:rPr>
          <w:rFonts w:ascii="Times New Roman" w:hAnsi="Times New Roman" w:cs="Times New Roman"/>
          <w:sz w:val="24"/>
          <w:szCs w:val="24"/>
        </w:rPr>
        <w:t xml:space="preserve"> </w:t>
      </w:r>
      <w:r w:rsidRPr="00DA498C">
        <w:rPr>
          <w:rFonts w:ascii="Times New Roman" w:hAnsi="Times New Roman" w:cs="Times New Roman"/>
          <w:sz w:val="24"/>
          <w:szCs w:val="24"/>
        </w:rPr>
        <w:t xml:space="preserve">сельсовет муниципального района </w:t>
      </w:r>
      <w:r w:rsidR="00F319A3" w:rsidRPr="00DA498C">
        <w:rPr>
          <w:rFonts w:ascii="Times New Roman" w:hAnsi="Times New Roman" w:cs="Times New Roman"/>
          <w:sz w:val="24"/>
          <w:szCs w:val="24"/>
        </w:rPr>
        <w:t xml:space="preserve">Давлекановский </w:t>
      </w:r>
      <w:r w:rsidRPr="00DA498C">
        <w:rPr>
          <w:rFonts w:ascii="Times New Roman" w:hAnsi="Times New Roman" w:cs="Times New Roman"/>
          <w:sz w:val="24"/>
          <w:szCs w:val="24"/>
        </w:rPr>
        <w:t xml:space="preserve">район Республики Башкортостан </w:t>
      </w:r>
      <w:proofErr w:type="gramEnd"/>
    </w:p>
    <w:p w:rsidR="00F467BE" w:rsidRPr="00DA498C" w:rsidRDefault="00F467BE">
      <w:pPr>
        <w:pStyle w:val="ConsPlusNormal"/>
        <w:ind w:firstLine="540"/>
        <w:jc w:val="both"/>
        <w:rPr>
          <w:rFonts w:ascii="Times New Roman" w:hAnsi="Times New Roman" w:cs="Times New Roman"/>
          <w:sz w:val="24"/>
          <w:szCs w:val="24"/>
        </w:rPr>
      </w:pPr>
    </w:p>
    <w:p w:rsidR="00ED5CFB" w:rsidRPr="00DA498C" w:rsidRDefault="00ED5CFB" w:rsidP="004E076A">
      <w:pPr>
        <w:pStyle w:val="ConsPlusNormal"/>
        <w:ind w:firstLine="540"/>
        <w:jc w:val="both"/>
        <w:rPr>
          <w:rFonts w:ascii="Times New Roman" w:hAnsi="Times New Roman" w:cs="Times New Roman"/>
          <w:sz w:val="24"/>
          <w:szCs w:val="24"/>
        </w:rPr>
      </w:pPr>
      <w:r w:rsidRPr="00DA498C">
        <w:rPr>
          <w:rFonts w:ascii="Times New Roman" w:hAnsi="Times New Roman" w:cs="Times New Roman"/>
          <w:sz w:val="24"/>
          <w:szCs w:val="24"/>
        </w:rPr>
        <w:t>Председатель комиссии:</w:t>
      </w:r>
    </w:p>
    <w:p w:rsidR="00ED5CFB" w:rsidRPr="00DA498C" w:rsidRDefault="006243EA" w:rsidP="004E076A">
      <w:pPr>
        <w:pStyle w:val="ConsPlusNormal"/>
        <w:ind w:firstLine="540"/>
        <w:jc w:val="both"/>
        <w:rPr>
          <w:rFonts w:ascii="Times New Roman" w:hAnsi="Times New Roman" w:cs="Times New Roman"/>
          <w:sz w:val="24"/>
          <w:szCs w:val="24"/>
        </w:rPr>
      </w:pPr>
      <w:proofErr w:type="spellStart"/>
      <w:proofErr w:type="gramStart"/>
      <w:r w:rsidRPr="00DA498C">
        <w:rPr>
          <w:rFonts w:ascii="Times New Roman" w:hAnsi="Times New Roman" w:cs="Times New Roman"/>
          <w:sz w:val="24"/>
          <w:szCs w:val="24"/>
        </w:rPr>
        <w:t>Никульшин</w:t>
      </w:r>
      <w:proofErr w:type="spellEnd"/>
      <w:r w:rsidRPr="00DA498C">
        <w:rPr>
          <w:rFonts w:ascii="Times New Roman" w:hAnsi="Times New Roman" w:cs="Times New Roman"/>
          <w:sz w:val="24"/>
          <w:szCs w:val="24"/>
        </w:rPr>
        <w:t xml:space="preserve"> Владимир Иванович</w:t>
      </w:r>
      <w:r w:rsidR="00ED5CFB" w:rsidRPr="00DA498C">
        <w:rPr>
          <w:rFonts w:ascii="Times New Roman" w:hAnsi="Times New Roman" w:cs="Times New Roman"/>
          <w:sz w:val="24"/>
          <w:szCs w:val="24"/>
        </w:rPr>
        <w:t xml:space="preserve"> - глав</w:t>
      </w:r>
      <w:r w:rsidR="00B105AB" w:rsidRPr="00DA498C">
        <w:rPr>
          <w:rFonts w:ascii="Times New Roman" w:hAnsi="Times New Roman" w:cs="Times New Roman"/>
          <w:sz w:val="24"/>
          <w:szCs w:val="24"/>
        </w:rPr>
        <w:t>а</w:t>
      </w:r>
      <w:r w:rsidR="00ED5CFB" w:rsidRPr="00DA498C">
        <w:rPr>
          <w:rFonts w:ascii="Times New Roman" w:hAnsi="Times New Roman" w:cs="Times New Roman"/>
          <w:sz w:val="24"/>
          <w:szCs w:val="24"/>
        </w:rPr>
        <w:t xml:space="preserve"> </w:t>
      </w:r>
      <w:r w:rsidR="00B105AB" w:rsidRPr="00DA498C">
        <w:rPr>
          <w:rFonts w:ascii="Times New Roman" w:hAnsi="Times New Roman" w:cs="Times New Roman"/>
          <w:sz w:val="24"/>
          <w:szCs w:val="24"/>
        </w:rPr>
        <w:t xml:space="preserve">сельского поселения </w:t>
      </w:r>
      <w:r w:rsidR="00ED5CFB" w:rsidRPr="00DA498C">
        <w:rPr>
          <w:rFonts w:ascii="Times New Roman" w:hAnsi="Times New Roman" w:cs="Times New Roman"/>
          <w:sz w:val="24"/>
          <w:szCs w:val="24"/>
        </w:rPr>
        <w:t xml:space="preserve"> </w:t>
      </w:r>
      <w:r w:rsidRPr="00DA498C">
        <w:rPr>
          <w:rFonts w:ascii="Times New Roman" w:hAnsi="Times New Roman" w:cs="Times New Roman"/>
          <w:sz w:val="24"/>
          <w:szCs w:val="24"/>
        </w:rPr>
        <w:t>Ивановский</w:t>
      </w:r>
      <w:r w:rsidR="00F319A3" w:rsidRPr="00DA498C">
        <w:rPr>
          <w:rFonts w:ascii="Times New Roman" w:hAnsi="Times New Roman" w:cs="Times New Roman"/>
          <w:sz w:val="24"/>
          <w:szCs w:val="24"/>
        </w:rPr>
        <w:t xml:space="preserve"> сельсовет</w:t>
      </w:r>
      <w:r w:rsidR="00F267A7" w:rsidRPr="00DA498C">
        <w:rPr>
          <w:rFonts w:ascii="Times New Roman" w:hAnsi="Times New Roman" w:cs="Times New Roman"/>
          <w:sz w:val="24"/>
          <w:szCs w:val="24"/>
        </w:rPr>
        <w:t xml:space="preserve"> муниципального района </w:t>
      </w:r>
      <w:r w:rsidR="00F319A3" w:rsidRPr="00DA498C">
        <w:rPr>
          <w:rFonts w:ascii="Times New Roman" w:hAnsi="Times New Roman" w:cs="Times New Roman"/>
          <w:sz w:val="24"/>
          <w:szCs w:val="24"/>
        </w:rPr>
        <w:t xml:space="preserve">Давлекановский район </w:t>
      </w:r>
      <w:r w:rsidR="00F267A7" w:rsidRPr="00DA498C">
        <w:rPr>
          <w:rFonts w:ascii="Times New Roman" w:hAnsi="Times New Roman" w:cs="Times New Roman"/>
          <w:sz w:val="24"/>
          <w:szCs w:val="24"/>
        </w:rPr>
        <w:t>Республики Башкортостан</w:t>
      </w:r>
      <w:r w:rsidR="00ED5CFB" w:rsidRPr="00DA498C">
        <w:rPr>
          <w:rFonts w:ascii="Times New Roman" w:hAnsi="Times New Roman" w:cs="Times New Roman"/>
          <w:sz w:val="24"/>
          <w:szCs w:val="24"/>
        </w:rPr>
        <w:t>.</w:t>
      </w:r>
      <w:proofErr w:type="gramEnd"/>
    </w:p>
    <w:p w:rsidR="00ED5CFB" w:rsidRPr="00DA498C" w:rsidRDefault="00ED5CFB" w:rsidP="004E076A">
      <w:pPr>
        <w:pStyle w:val="ConsPlusNormal"/>
        <w:ind w:firstLine="540"/>
        <w:jc w:val="both"/>
        <w:rPr>
          <w:rFonts w:ascii="Times New Roman" w:hAnsi="Times New Roman" w:cs="Times New Roman"/>
          <w:sz w:val="24"/>
          <w:szCs w:val="24"/>
        </w:rPr>
      </w:pPr>
      <w:r w:rsidRPr="00DA498C">
        <w:rPr>
          <w:rFonts w:ascii="Times New Roman" w:hAnsi="Times New Roman" w:cs="Times New Roman"/>
          <w:sz w:val="24"/>
          <w:szCs w:val="24"/>
        </w:rPr>
        <w:t>Секретарь комиссии:</w:t>
      </w:r>
    </w:p>
    <w:p w:rsidR="00B105AB" w:rsidRPr="00DA498C" w:rsidRDefault="006243EA" w:rsidP="004E076A">
      <w:pPr>
        <w:pStyle w:val="ConsPlusNormal"/>
        <w:ind w:firstLine="540"/>
        <w:jc w:val="both"/>
        <w:rPr>
          <w:rFonts w:ascii="Times New Roman" w:hAnsi="Times New Roman" w:cs="Times New Roman"/>
          <w:sz w:val="24"/>
          <w:szCs w:val="24"/>
        </w:rPr>
      </w:pPr>
      <w:proofErr w:type="gramStart"/>
      <w:r w:rsidRPr="00DA498C">
        <w:rPr>
          <w:rFonts w:ascii="Times New Roman" w:hAnsi="Times New Roman" w:cs="Times New Roman"/>
          <w:sz w:val="24"/>
          <w:szCs w:val="24"/>
        </w:rPr>
        <w:t>Филяева Людмила Анатольевна</w:t>
      </w:r>
      <w:r w:rsidR="00B105AB" w:rsidRPr="00DA498C">
        <w:rPr>
          <w:rFonts w:ascii="Times New Roman" w:hAnsi="Times New Roman" w:cs="Times New Roman"/>
          <w:sz w:val="24"/>
          <w:szCs w:val="24"/>
        </w:rPr>
        <w:t xml:space="preserve"> - управляющий делами администрации сельского поселения </w:t>
      </w:r>
      <w:r w:rsidRPr="00DA498C">
        <w:rPr>
          <w:rFonts w:ascii="Times New Roman" w:hAnsi="Times New Roman" w:cs="Times New Roman"/>
          <w:sz w:val="24"/>
          <w:szCs w:val="24"/>
        </w:rPr>
        <w:t>Ивановский</w:t>
      </w:r>
      <w:r w:rsidR="00F319A3" w:rsidRPr="00DA498C">
        <w:rPr>
          <w:rFonts w:ascii="Times New Roman" w:hAnsi="Times New Roman" w:cs="Times New Roman"/>
          <w:sz w:val="24"/>
          <w:szCs w:val="24"/>
        </w:rPr>
        <w:t xml:space="preserve"> сельсовет </w:t>
      </w:r>
      <w:r w:rsidR="00B105AB" w:rsidRPr="00DA498C">
        <w:rPr>
          <w:rFonts w:ascii="Times New Roman" w:hAnsi="Times New Roman" w:cs="Times New Roman"/>
          <w:sz w:val="24"/>
          <w:szCs w:val="24"/>
        </w:rPr>
        <w:t xml:space="preserve">муниципального района </w:t>
      </w:r>
      <w:r w:rsidR="00F319A3" w:rsidRPr="00DA498C">
        <w:rPr>
          <w:rFonts w:ascii="Times New Roman" w:hAnsi="Times New Roman" w:cs="Times New Roman"/>
          <w:sz w:val="24"/>
          <w:szCs w:val="24"/>
        </w:rPr>
        <w:t xml:space="preserve">Давлекановский </w:t>
      </w:r>
      <w:r w:rsidR="00B105AB" w:rsidRPr="00DA498C">
        <w:rPr>
          <w:rFonts w:ascii="Times New Roman" w:hAnsi="Times New Roman" w:cs="Times New Roman"/>
          <w:sz w:val="24"/>
          <w:szCs w:val="24"/>
        </w:rPr>
        <w:t>район Республики Башкортостан (секретарь комиссии);</w:t>
      </w:r>
      <w:proofErr w:type="gramEnd"/>
    </w:p>
    <w:p w:rsidR="00ED5CFB" w:rsidRPr="00DA498C" w:rsidRDefault="00ED5CFB" w:rsidP="004E076A">
      <w:pPr>
        <w:pStyle w:val="ConsPlusNormal"/>
        <w:ind w:firstLine="540"/>
        <w:jc w:val="both"/>
        <w:rPr>
          <w:rFonts w:ascii="Times New Roman" w:hAnsi="Times New Roman" w:cs="Times New Roman"/>
          <w:sz w:val="24"/>
          <w:szCs w:val="24"/>
        </w:rPr>
      </w:pPr>
      <w:r w:rsidRPr="00DA498C">
        <w:rPr>
          <w:rFonts w:ascii="Times New Roman" w:hAnsi="Times New Roman" w:cs="Times New Roman"/>
          <w:sz w:val="24"/>
          <w:szCs w:val="24"/>
        </w:rPr>
        <w:t>Члены комиссии:</w:t>
      </w:r>
    </w:p>
    <w:p w:rsidR="00ED5CFB" w:rsidRPr="00DA498C" w:rsidRDefault="00F319A3" w:rsidP="004E076A">
      <w:pPr>
        <w:pStyle w:val="ConsPlusNormal"/>
        <w:ind w:firstLine="540"/>
        <w:jc w:val="both"/>
        <w:rPr>
          <w:rFonts w:ascii="Times New Roman" w:hAnsi="Times New Roman" w:cs="Times New Roman"/>
          <w:sz w:val="24"/>
          <w:szCs w:val="24"/>
        </w:rPr>
      </w:pPr>
      <w:r w:rsidRPr="00DA498C">
        <w:rPr>
          <w:rFonts w:ascii="Times New Roman" w:hAnsi="Times New Roman" w:cs="Times New Roman"/>
          <w:sz w:val="24"/>
          <w:szCs w:val="24"/>
        </w:rPr>
        <w:t>Мигунова Инга Робертовна</w:t>
      </w:r>
      <w:r w:rsidR="00ED5CFB" w:rsidRPr="00DA498C">
        <w:rPr>
          <w:rFonts w:ascii="Times New Roman" w:hAnsi="Times New Roman" w:cs="Times New Roman"/>
          <w:sz w:val="24"/>
          <w:szCs w:val="24"/>
        </w:rPr>
        <w:t xml:space="preserve"> </w:t>
      </w:r>
      <w:r w:rsidR="001A2EF1" w:rsidRPr="00DA498C">
        <w:rPr>
          <w:rFonts w:ascii="Times New Roman" w:hAnsi="Times New Roman" w:cs="Times New Roman"/>
          <w:sz w:val="24"/>
          <w:szCs w:val="24"/>
        </w:rPr>
        <w:t>–</w:t>
      </w:r>
      <w:r w:rsidR="00ED5CFB" w:rsidRPr="00DA498C">
        <w:rPr>
          <w:rFonts w:ascii="Times New Roman" w:hAnsi="Times New Roman" w:cs="Times New Roman"/>
          <w:sz w:val="24"/>
          <w:szCs w:val="24"/>
        </w:rPr>
        <w:t xml:space="preserve"> </w:t>
      </w:r>
      <w:r w:rsidR="001A2EF1" w:rsidRPr="00DA498C">
        <w:rPr>
          <w:rFonts w:ascii="Times New Roman" w:hAnsi="Times New Roman" w:cs="Times New Roman"/>
          <w:sz w:val="24"/>
          <w:szCs w:val="24"/>
        </w:rPr>
        <w:t xml:space="preserve">начальник отдела по </w:t>
      </w:r>
      <w:r w:rsidRPr="00DA498C">
        <w:rPr>
          <w:rFonts w:ascii="Times New Roman" w:hAnsi="Times New Roman" w:cs="Times New Roman"/>
          <w:sz w:val="24"/>
          <w:szCs w:val="24"/>
        </w:rPr>
        <w:t>Давлекановскому</w:t>
      </w:r>
      <w:r w:rsidR="001A2EF1" w:rsidRPr="00DA498C">
        <w:rPr>
          <w:rFonts w:ascii="Times New Roman" w:hAnsi="Times New Roman" w:cs="Times New Roman"/>
          <w:sz w:val="24"/>
          <w:szCs w:val="24"/>
        </w:rPr>
        <w:t xml:space="preserve"> району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w:t>
      </w:r>
      <w:r w:rsidR="00ED5CFB" w:rsidRPr="00DA498C">
        <w:rPr>
          <w:rFonts w:ascii="Times New Roman" w:hAnsi="Times New Roman" w:cs="Times New Roman"/>
          <w:sz w:val="24"/>
          <w:szCs w:val="24"/>
        </w:rPr>
        <w:t>(по согласованию);</w:t>
      </w:r>
    </w:p>
    <w:p w:rsidR="00ED5CFB" w:rsidRPr="00DA498C" w:rsidRDefault="00254B8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Ахунова Ирина </w:t>
      </w:r>
      <w:proofErr w:type="spellStart"/>
      <w:r w:rsidRPr="00DA498C">
        <w:rPr>
          <w:rFonts w:ascii="Times New Roman" w:hAnsi="Times New Roman" w:cs="Times New Roman"/>
          <w:sz w:val="24"/>
          <w:szCs w:val="24"/>
        </w:rPr>
        <w:t>Рамилевна</w:t>
      </w:r>
      <w:proofErr w:type="spellEnd"/>
      <w:r w:rsidR="00ED5CFB" w:rsidRPr="00DA498C">
        <w:rPr>
          <w:rFonts w:ascii="Times New Roman" w:hAnsi="Times New Roman" w:cs="Times New Roman"/>
          <w:sz w:val="24"/>
          <w:szCs w:val="24"/>
        </w:rPr>
        <w:t xml:space="preserve"> </w:t>
      </w:r>
      <w:r w:rsidRPr="00DA498C">
        <w:rPr>
          <w:rFonts w:ascii="Times New Roman" w:hAnsi="Times New Roman" w:cs="Times New Roman"/>
          <w:sz w:val="24"/>
          <w:szCs w:val="24"/>
        </w:rPr>
        <w:t>–</w:t>
      </w:r>
      <w:r w:rsidR="00ED5CFB" w:rsidRPr="00DA498C">
        <w:rPr>
          <w:rFonts w:ascii="Times New Roman" w:hAnsi="Times New Roman" w:cs="Times New Roman"/>
          <w:sz w:val="24"/>
          <w:szCs w:val="24"/>
        </w:rPr>
        <w:t xml:space="preserve"> </w:t>
      </w:r>
      <w:r w:rsidRPr="00DA498C">
        <w:rPr>
          <w:rFonts w:ascii="Times New Roman" w:hAnsi="Times New Roman" w:cs="Times New Roman"/>
          <w:sz w:val="24"/>
          <w:szCs w:val="24"/>
        </w:rPr>
        <w:t>специалист эксперт</w:t>
      </w:r>
      <w:r w:rsidR="00BF69E9" w:rsidRPr="00DA498C">
        <w:rPr>
          <w:rFonts w:ascii="Times New Roman" w:hAnsi="Times New Roman" w:cs="Times New Roman"/>
          <w:sz w:val="24"/>
          <w:szCs w:val="24"/>
        </w:rPr>
        <w:t xml:space="preserve"> </w:t>
      </w:r>
      <w:r w:rsidR="00ED5CFB" w:rsidRPr="00DA498C">
        <w:rPr>
          <w:rFonts w:ascii="Times New Roman" w:hAnsi="Times New Roman" w:cs="Times New Roman"/>
          <w:sz w:val="24"/>
          <w:szCs w:val="24"/>
        </w:rPr>
        <w:t>отдела управления земельным фондом Территориального управления Федерального агентства по управлению государственным имуществом в Республике Башкортостан (по согласованию);</w:t>
      </w:r>
    </w:p>
    <w:p w:rsidR="00254B8B" w:rsidRPr="00DA498C" w:rsidRDefault="00254B8B">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Талипов Эдуард </w:t>
      </w:r>
      <w:proofErr w:type="spellStart"/>
      <w:r w:rsidRPr="00DA498C">
        <w:rPr>
          <w:rFonts w:ascii="Times New Roman" w:hAnsi="Times New Roman" w:cs="Times New Roman"/>
          <w:sz w:val="24"/>
          <w:szCs w:val="24"/>
        </w:rPr>
        <w:t>Нафикович</w:t>
      </w:r>
      <w:proofErr w:type="spellEnd"/>
      <w:r w:rsidRPr="00DA498C">
        <w:rPr>
          <w:rFonts w:ascii="Times New Roman" w:hAnsi="Times New Roman" w:cs="Times New Roman"/>
          <w:sz w:val="24"/>
          <w:szCs w:val="24"/>
        </w:rPr>
        <w:t xml:space="preserve"> – начальник отдела арендных отношений и землепользования Министерства лесного хозяйства Республики Башкортостан</w:t>
      </w:r>
    </w:p>
    <w:p w:rsidR="00ED5CFB" w:rsidRPr="00DA498C" w:rsidRDefault="00F319A3">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 xml:space="preserve">Абдулов Альберт </w:t>
      </w:r>
      <w:proofErr w:type="spellStart"/>
      <w:r w:rsidRPr="00DA498C">
        <w:rPr>
          <w:rFonts w:ascii="Times New Roman" w:hAnsi="Times New Roman" w:cs="Times New Roman"/>
          <w:sz w:val="24"/>
          <w:szCs w:val="24"/>
        </w:rPr>
        <w:t>Равил</w:t>
      </w:r>
      <w:r w:rsidR="00ED528F" w:rsidRPr="00DA498C">
        <w:rPr>
          <w:rFonts w:ascii="Times New Roman" w:hAnsi="Times New Roman" w:cs="Times New Roman"/>
          <w:sz w:val="24"/>
          <w:szCs w:val="24"/>
        </w:rPr>
        <w:t>ь</w:t>
      </w:r>
      <w:r w:rsidRPr="00DA498C">
        <w:rPr>
          <w:rFonts w:ascii="Times New Roman" w:hAnsi="Times New Roman" w:cs="Times New Roman"/>
          <w:sz w:val="24"/>
          <w:szCs w:val="24"/>
        </w:rPr>
        <w:t>евич</w:t>
      </w:r>
      <w:proofErr w:type="spellEnd"/>
      <w:r w:rsidR="00BF69E9" w:rsidRPr="00DA498C">
        <w:rPr>
          <w:rFonts w:ascii="Times New Roman" w:hAnsi="Times New Roman" w:cs="Times New Roman"/>
          <w:sz w:val="24"/>
          <w:szCs w:val="24"/>
        </w:rPr>
        <w:t xml:space="preserve"> </w:t>
      </w:r>
      <w:r w:rsidR="00ED5CFB" w:rsidRPr="00DA498C">
        <w:rPr>
          <w:rFonts w:ascii="Times New Roman" w:hAnsi="Times New Roman" w:cs="Times New Roman"/>
          <w:sz w:val="24"/>
          <w:szCs w:val="24"/>
        </w:rPr>
        <w:t xml:space="preserve"> </w:t>
      </w:r>
      <w:r w:rsidR="00BF69E9" w:rsidRPr="00DA498C">
        <w:rPr>
          <w:rFonts w:ascii="Times New Roman" w:hAnsi="Times New Roman" w:cs="Times New Roman"/>
          <w:sz w:val="24"/>
          <w:szCs w:val="24"/>
        </w:rPr>
        <w:t>–</w:t>
      </w:r>
      <w:r w:rsidRPr="00DA498C">
        <w:rPr>
          <w:rFonts w:ascii="Times New Roman" w:hAnsi="Times New Roman" w:cs="Times New Roman"/>
          <w:sz w:val="24"/>
          <w:szCs w:val="24"/>
        </w:rPr>
        <w:t xml:space="preserve"> заместитель начальника межмуниципального отдела по </w:t>
      </w:r>
      <w:proofErr w:type="spellStart"/>
      <w:r w:rsidRPr="00DA498C">
        <w:rPr>
          <w:rFonts w:ascii="Times New Roman" w:hAnsi="Times New Roman" w:cs="Times New Roman"/>
          <w:sz w:val="24"/>
          <w:szCs w:val="24"/>
        </w:rPr>
        <w:t>Альшеевскому</w:t>
      </w:r>
      <w:proofErr w:type="spellEnd"/>
      <w:r w:rsidRPr="00DA498C">
        <w:rPr>
          <w:rFonts w:ascii="Times New Roman" w:hAnsi="Times New Roman" w:cs="Times New Roman"/>
          <w:sz w:val="24"/>
          <w:szCs w:val="24"/>
        </w:rPr>
        <w:t xml:space="preserve"> и Давлекановскому району </w:t>
      </w:r>
      <w:r w:rsidR="00ED5CFB" w:rsidRPr="00DA498C">
        <w:rPr>
          <w:rFonts w:ascii="Times New Roman" w:hAnsi="Times New Roman" w:cs="Times New Roman"/>
          <w:sz w:val="24"/>
          <w:szCs w:val="24"/>
        </w:rPr>
        <w:t>Управления Федеральной службы государственной регистрации, кадастра и картографии по Республике Башкортостан (по согласованию);</w:t>
      </w:r>
      <w:r w:rsidR="00796FE2" w:rsidRPr="00DA498C">
        <w:rPr>
          <w:rFonts w:ascii="Times New Roman" w:hAnsi="Times New Roman" w:cs="Times New Roman"/>
          <w:sz w:val="24"/>
          <w:szCs w:val="24"/>
        </w:rPr>
        <w:t xml:space="preserve"> </w:t>
      </w:r>
      <w:proofErr w:type="gramStart"/>
      <w:r w:rsidR="00796FE2" w:rsidRPr="00DA498C">
        <w:rPr>
          <w:rFonts w:ascii="Times New Roman" w:hAnsi="Times New Roman" w:cs="Times New Roman"/>
          <w:sz w:val="24"/>
          <w:szCs w:val="24"/>
        </w:rPr>
        <w:t>согласно таблицы</w:t>
      </w:r>
      <w:proofErr w:type="gramEnd"/>
      <w:r w:rsidR="00796FE2" w:rsidRPr="00DA498C">
        <w:rPr>
          <w:rFonts w:ascii="Times New Roman" w:hAnsi="Times New Roman" w:cs="Times New Roman"/>
          <w:sz w:val="24"/>
          <w:szCs w:val="24"/>
        </w:rPr>
        <w:t xml:space="preserve"> </w:t>
      </w:r>
      <w:proofErr w:type="spellStart"/>
      <w:r w:rsidR="00796FE2" w:rsidRPr="00DA498C">
        <w:rPr>
          <w:rFonts w:ascii="Times New Roman" w:hAnsi="Times New Roman" w:cs="Times New Roman"/>
          <w:sz w:val="24"/>
          <w:szCs w:val="24"/>
        </w:rPr>
        <w:t>Росреестра</w:t>
      </w:r>
      <w:proofErr w:type="spellEnd"/>
    </w:p>
    <w:p w:rsidR="00ED5CFB" w:rsidRPr="00DA498C" w:rsidRDefault="00F319A3">
      <w:pPr>
        <w:pStyle w:val="ConsPlusNormal"/>
        <w:spacing w:before="200"/>
        <w:ind w:firstLine="540"/>
        <w:jc w:val="both"/>
        <w:rPr>
          <w:rFonts w:ascii="Times New Roman" w:hAnsi="Times New Roman" w:cs="Times New Roman"/>
          <w:sz w:val="24"/>
          <w:szCs w:val="24"/>
        </w:rPr>
      </w:pPr>
      <w:r w:rsidRPr="00DA498C">
        <w:rPr>
          <w:rFonts w:ascii="Times New Roman" w:hAnsi="Times New Roman" w:cs="Times New Roman"/>
          <w:sz w:val="24"/>
          <w:szCs w:val="24"/>
        </w:rPr>
        <w:t>Селезнев Игорь Геннадьевич</w:t>
      </w:r>
      <w:r w:rsidR="00ED5CFB" w:rsidRPr="00DA498C">
        <w:rPr>
          <w:rFonts w:ascii="Times New Roman" w:hAnsi="Times New Roman" w:cs="Times New Roman"/>
          <w:sz w:val="24"/>
          <w:szCs w:val="24"/>
        </w:rPr>
        <w:t xml:space="preserve"> </w:t>
      </w:r>
      <w:r w:rsidRPr="00DA498C">
        <w:rPr>
          <w:rFonts w:ascii="Times New Roman" w:hAnsi="Times New Roman" w:cs="Times New Roman"/>
          <w:sz w:val="24"/>
          <w:szCs w:val="24"/>
        </w:rPr>
        <w:t>–</w:t>
      </w:r>
      <w:r w:rsidR="00ED5CFB" w:rsidRPr="00DA498C">
        <w:rPr>
          <w:rFonts w:ascii="Times New Roman" w:hAnsi="Times New Roman" w:cs="Times New Roman"/>
          <w:sz w:val="24"/>
          <w:szCs w:val="24"/>
        </w:rPr>
        <w:t xml:space="preserve"> </w:t>
      </w:r>
      <w:r w:rsidRPr="00DA498C">
        <w:rPr>
          <w:rFonts w:ascii="Times New Roman" w:hAnsi="Times New Roman" w:cs="Times New Roman"/>
          <w:sz w:val="24"/>
          <w:szCs w:val="24"/>
        </w:rPr>
        <w:t>главный архитектор</w:t>
      </w:r>
      <w:r w:rsidR="00ED5CFB" w:rsidRPr="00DA498C">
        <w:rPr>
          <w:rFonts w:ascii="Times New Roman" w:hAnsi="Times New Roman" w:cs="Times New Roman"/>
          <w:sz w:val="24"/>
          <w:szCs w:val="24"/>
        </w:rPr>
        <w:t xml:space="preserve"> </w:t>
      </w:r>
      <w:proofErr w:type="gramStart"/>
      <w:r w:rsidR="00BF69E9" w:rsidRPr="00DA498C">
        <w:rPr>
          <w:rFonts w:ascii="Times New Roman" w:hAnsi="Times New Roman" w:cs="Times New Roman"/>
          <w:sz w:val="24"/>
          <w:szCs w:val="24"/>
        </w:rPr>
        <w:t>муниципального</w:t>
      </w:r>
      <w:proofErr w:type="gramEnd"/>
      <w:r w:rsidR="00BF69E9" w:rsidRPr="00DA498C">
        <w:rPr>
          <w:rFonts w:ascii="Times New Roman" w:hAnsi="Times New Roman" w:cs="Times New Roman"/>
          <w:sz w:val="24"/>
          <w:szCs w:val="24"/>
        </w:rPr>
        <w:t xml:space="preserve"> района </w:t>
      </w:r>
      <w:r w:rsidRPr="00DA498C">
        <w:rPr>
          <w:rFonts w:ascii="Times New Roman" w:hAnsi="Times New Roman" w:cs="Times New Roman"/>
          <w:sz w:val="24"/>
          <w:szCs w:val="24"/>
        </w:rPr>
        <w:t xml:space="preserve"> Давлекановский </w:t>
      </w:r>
      <w:r w:rsidR="00BF69E9" w:rsidRPr="00DA498C">
        <w:rPr>
          <w:rFonts w:ascii="Times New Roman" w:hAnsi="Times New Roman" w:cs="Times New Roman"/>
          <w:sz w:val="24"/>
          <w:szCs w:val="24"/>
        </w:rPr>
        <w:t>район</w:t>
      </w:r>
      <w:r w:rsidR="00ED5CFB" w:rsidRPr="00DA498C">
        <w:rPr>
          <w:rFonts w:ascii="Times New Roman" w:hAnsi="Times New Roman" w:cs="Times New Roman"/>
          <w:sz w:val="24"/>
          <w:szCs w:val="24"/>
        </w:rPr>
        <w:t xml:space="preserve"> Республики Башкортостан;</w:t>
      </w:r>
    </w:p>
    <w:p w:rsidR="00ED5CFB" w:rsidRPr="00DA498C" w:rsidRDefault="00F319A3">
      <w:pPr>
        <w:pStyle w:val="ConsPlusNormal"/>
        <w:spacing w:before="200"/>
        <w:ind w:firstLine="540"/>
        <w:jc w:val="both"/>
        <w:rPr>
          <w:rFonts w:ascii="Times New Roman" w:hAnsi="Times New Roman" w:cs="Times New Roman"/>
          <w:sz w:val="24"/>
          <w:szCs w:val="24"/>
        </w:rPr>
      </w:pPr>
      <w:proofErr w:type="spellStart"/>
      <w:r w:rsidRPr="00DA498C">
        <w:rPr>
          <w:rFonts w:ascii="Times New Roman" w:hAnsi="Times New Roman" w:cs="Times New Roman"/>
          <w:sz w:val="24"/>
          <w:szCs w:val="24"/>
        </w:rPr>
        <w:t>Маев</w:t>
      </w:r>
      <w:proofErr w:type="spellEnd"/>
      <w:r w:rsidRPr="00DA498C">
        <w:rPr>
          <w:rFonts w:ascii="Times New Roman" w:hAnsi="Times New Roman" w:cs="Times New Roman"/>
          <w:sz w:val="24"/>
          <w:szCs w:val="24"/>
        </w:rPr>
        <w:t xml:space="preserve"> Олег Анатольевич –</w:t>
      </w:r>
      <w:r w:rsidR="00ED5CFB" w:rsidRPr="00DA498C">
        <w:rPr>
          <w:rFonts w:ascii="Times New Roman" w:hAnsi="Times New Roman" w:cs="Times New Roman"/>
          <w:sz w:val="24"/>
          <w:szCs w:val="24"/>
        </w:rPr>
        <w:t xml:space="preserve"> </w:t>
      </w:r>
      <w:r w:rsidR="004A7BC9" w:rsidRPr="00DA498C">
        <w:rPr>
          <w:rFonts w:ascii="Times New Roman" w:hAnsi="Times New Roman" w:cs="Times New Roman"/>
          <w:sz w:val="24"/>
          <w:szCs w:val="24"/>
        </w:rPr>
        <w:t xml:space="preserve">ведущий </w:t>
      </w:r>
      <w:r w:rsidR="004E076A" w:rsidRPr="00DA498C">
        <w:rPr>
          <w:rFonts w:ascii="Times New Roman" w:hAnsi="Times New Roman" w:cs="Times New Roman"/>
          <w:sz w:val="24"/>
          <w:szCs w:val="24"/>
        </w:rPr>
        <w:t xml:space="preserve">специалист по муниципальному контролю администрации </w:t>
      </w:r>
      <w:proofErr w:type="gramStart"/>
      <w:r w:rsidR="004E076A" w:rsidRPr="00DA498C">
        <w:rPr>
          <w:rFonts w:ascii="Times New Roman" w:hAnsi="Times New Roman" w:cs="Times New Roman"/>
          <w:sz w:val="24"/>
          <w:szCs w:val="24"/>
        </w:rPr>
        <w:t>муниципального</w:t>
      </w:r>
      <w:proofErr w:type="gramEnd"/>
      <w:r w:rsidR="004E076A" w:rsidRPr="00DA498C">
        <w:rPr>
          <w:rFonts w:ascii="Times New Roman" w:hAnsi="Times New Roman" w:cs="Times New Roman"/>
          <w:sz w:val="24"/>
          <w:szCs w:val="24"/>
        </w:rPr>
        <w:t xml:space="preserve"> района Давлекановский район </w:t>
      </w:r>
      <w:r w:rsidR="00ED5CFB" w:rsidRPr="00DA498C">
        <w:rPr>
          <w:rFonts w:ascii="Times New Roman" w:hAnsi="Times New Roman" w:cs="Times New Roman"/>
          <w:sz w:val="24"/>
          <w:szCs w:val="24"/>
        </w:rPr>
        <w:t>Республики Башкортостан;</w:t>
      </w:r>
    </w:p>
    <w:p w:rsidR="00ED5CFB" w:rsidRPr="00DA498C" w:rsidRDefault="0040430B">
      <w:pPr>
        <w:pStyle w:val="ConsPlusNormal"/>
        <w:spacing w:before="200"/>
        <w:ind w:firstLine="540"/>
        <w:jc w:val="both"/>
        <w:rPr>
          <w:rFonts w:ascii="Times New Roman" w:hAnsi="Times New Roman" w:cs="Times New Roman"/>
          <w:sz w:val="24"/>
          <w:szCs w:val="24"/>
        </w:rPr>
      </w:pPr>
      <w:proofErr w:type="spellStart"/>
      <w:r>
        <w:rPr>
          <w:rFonts w:ascii="Times New Roman" w:hAnsi="Times New Roman" w:cs="Times New Roman"/>
          <w:sz w:val="24"/>
          <w:szCs w:val="24"/>
        </w:rPr>
        <w:t>Вандрей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Аксана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Рамилевна</w:t>
      </w:r>
      <w:proofErr w:type="spellEnd"/>
      <w:r w:rsidR="00ED5CFB" w:rsidRPr="00DA498C">
        <w:rPr>
          <w:rFonts w:ascii="Times New Roman" w:hAnsi="Times New Roman" w:cs="Times New Roman"/>
          <w:sz w:val="24"/>
          <w:szCs w:val="24"/>
        </w:rPr>
        <w:t xml:space="preserve"> </w:t>
      </w:r>
      <w:r w:rsidR="001B09F2" w:rsidRPr="00DA498C">
        <w:rPr>
          <w:rFonts w:ascii="Times New Roman" w:hAnsi="Times New Roman" w:cs="Times New Roman"/>
          <w:sz w:val="24"/>
          <w:szCs w:val="24"/>
        </w:rPr>
        <w:t>–</w:t>
      </w:r>
      <w:r w:rsidR="00ED5CFB" w:rsidRPr="00DA498C">
        <w:rPr>
          <w:rFonts w:ascii="Times New Roman" w:hAnsi="Times New Roman" w:cs="Times New Roman"/>
          <w:sz w:val="24"/>
          <w:szCs w:val="24"/>
        </w:rPr>
        <w:t xml:space="preserve"> </w:t>
      </w:r>
      <w:r w:rsidR="00E35E19" w:rsidRPr="00DA498C">
        <w:rPr>
          <w:rFonts w:ascii="Times New Roman" w:hAnsi="Times New Roman" w:cs="Times New Roman"/>
          <w:sz w:val="24"/>
          <w:szCs w:val="24"/>
        </w:rPr>
        <w:t xml:space="preserve">руководитель Подразделения Ассоциации «Саморегулируемая организация </w:t>
      </w:r>
      <w:r w:rsidR="00320808" w:rsidRPr="00320808">
        <w:rPr>
          <w:rFonts w:ascii="Times New Roman" w:hAnsi="Times New Roman" w:cs="Times New Roman"/>
          <w:sz w:val="24"/>
          <w:szCs w:val="24"/>
        </w:rPr>
        <w:t>Ассоциация кадастровых инженеров "Содружество"</w:t>
      </w:r>
      <w:r w:rsidR="00320808">
        <w:rPr>
          <w:rFonts w:ascii="Times New Roman" w:hAnsi="Times New Roman" w:cs="Times New Roman"/>
          <w:sz w:val="24"/>
          <w:szCs w:val="24"/>
        </w:rPr>
        <w:t xml:space="preserve"> </w:t>
      </w:r>
      <w:bookmarkStart w:id="7" w:name="_GoBack"/>
      <w:bookmarkEnd w:id="7"/>
      <w:r w:rsidR="00ED5CFB" w:rsidRPr="00DA498C">
        <w:rPr>
          <w:rFonts w:ascii="Times New Roman" w:hAnsi="Times New Roman" w:cs="Times New Roman"/>
          <w:sz w:val="24"/>
          <w:szCs w:val="24"/>
        </w:rPr>
        <w:t xml:space="preserve">по </w:t>
      </w:r>
      <w:r>
        <w:rPr>
          <w:rFonts w:ascii="Times New Roman" w:hAnsi="Times New Roman" w:cs="Times New Roman"/>
          <w:sz w:val="24"/>
          <w:szCs w:val="24"/>
        </w:rPr>
        <w:t xml:space="preserve">Давлекановскому району </w:t>
      </w:r>
      <w:r w:rsidR="00ED5CFB" w:rsidRPr="00DA498C">
        <w:rPr>
          <w:rFonts w:ascii="Times New Roman" w:hAnsi="Times New Roman" w:cs="Times New Roman"/>
          <w:sz w:val="24"/>
          <w:szCs w:val="24"/>
        </w:rPr>
        <w:t xml:space="preserve"> (по согласованию);</w:t>
      </w:r>
      <w:r w:rsidR="00796FE2" w:rsidRPr="00DA498C">
        <w:rPr>
          <w:rFonts w:ascii="Times New Roman" w:hAnsi="Times New Roman" w:cs="Times New Roman"/>
          <w:sz w:val="24"/>
          <w:szCs w:val="24"/>
        </w:rPr>
        <w:t xml:space="preserve"> </w:t>
      </w:r>
    </w:p>
    <w:p w:rsidR="00ED5CFB" w:rsidRPr="00DA498C" w:rsidRDefault="00ED5CFB">
      <w:pPr>
        <w:pStyle w:val="ConsPlusNormal"/>
        <w:ind w:firstLine="540"/>
        <w:jc w:val="both"/>
        <w:rPr>
          <w:rFonts w:ascii="Times New Roman" w:hAnsi="Times New Roman" w:cs="Times New Roman"/>
          <w:sz w:val="24"/>
          <w:szCs w:val="24"/>
        </w:rPr>
      </w:pPr>
    </w:p>
    <w:p w:rsidR="00F467BE" w:rsidRPr="00DA498C" w:rsidRDefault="00627034">
      <w:pPr>
        <w:pStyle w:val="ConsPlusNormal"/>
        <w:ind w:firstLine="540"/>
        <w:jc w:val="both"/>
        <w:rPr>
          <w:rFonts w:ascii="Times New Roman" w:hAnsi="Times New Roman" w:cs="Times New Roman"/>
        </w:rPr>
      </w:pPr>
      <w:r w:rsidRPr="00DA498C">
        <w:rPr>
          <w:rFonts w:ascii="Times New Roman" w:hAnsi="Times New Roman" w:cs="Times New Roman"/>
        </w:rPr>
        <w:t>*</w:t>
      </w:r>
      <w:r w:rsidR="00F467BE" w:rsidRPr="00DA498C">
        <w:rPr>
          <w:rFonts w:ascii="Times New Roman" w:hAnsi="Times New Roman" w:cs="Times New Roman"/>
        </w:rPr>
        <w:t xml:space="preserve">ФИО - председатель правления ТСН </w:t>
      </w:r>
      <w:r w:rsidRPr="00DA498C">
        <w:rPr>
          <w:rFonts w:ascii="Times New Roman" w:hAnsi="Times New Roman" w:cs="Times New Roman"/>
        </w:rPr>
        <w:t>«</w:t>
      </w:r>
      <w:r w:rsidR="00F467BE" w:rsidRPr="00DA498C">
        <w:rPr>
          <w:rFonts w:ascii="Times New Roman" w:hAnsi="Times New Roman" w:cs="Times New Roman"/>
        </w:rPr>
        <w:t>___________</w:t>
      </w:r>
      <w:r w:rsidRPr="00DA498C">
        <w:rPr>
          <w:rFonts w:ascii="Times New Roman" w:hAnsi="Times New Roman" w:cs="Times New Roman"/>
        </w:rPr>
        <w:t>»</w:t>
      </w:r>
    </w:p>
    <w:p w:rsidR="00627034" w:rsidRPr="00DA498C" w:rsidRDefault="00627034">
      <w:pPr>
        <w:pStyle w:val="ConsPlusNormal"/>
        <w:ind w:firstLine="540"/>
        <w:jc w:val="both"/>
        <w:rPr>
          <w:rFonts w:ascii="Times New Roman" w:hAnsi="Times New Roman" w:cs="Times New Roman"/>
        </w:rPr>
      </w:pPr>
    </w:p>
    <w:p w:rsidR="00366A31" w:rsidRPr="00DA498C" w:rsidRDefault="00627034" w:rsidP="006243EA">
      <w:pPr>
        <w:pStyle w:val="ConsPlusNormal"/>
        <w:ind w:firstLine="540"/>
        <w:jc w:val="both"/>
        <w:rPr>
          <w:rFonts w:ascii="Times New Roman" w:hAnsi="Times New Roman" w:cs="Times New Roman"/>
          <w:sz w:val="24"/>
          <w:szCs w:val="24"/>
        </w:rPr>
      </w:pPr>
      <w:r w:rsidRPr="00DA498C">
        <w:rPr>
          <w:rFonts w:ascii="Times New Roman" w:hAnsi="Times New Roman" w:cs="Times New Roman"/>
        </w:rPr>
        <w:t>* Если комплексные кадастровые работы выполняются в отношении объектов недвижимости, расположенных на территориях садоводческих, огороднических или дачных некоммерческих объединений граждан, в состав комиссии включаются представители правлений таких объединений.</w:t>
      </w:r>
    </w:p>
    <w:sectPr w:rsidR="00366A31" w:rsidRPr="00DA498C" w:rsidSect="00A363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ew Bash">
    <w:panose1 w:val="020B0604020202020204"/>
    <w:charset w:val="CC"/>
    <w:family w:val="swiss"/>
    <w:pitch w:val="variable"/>
    <w:sig w:usb0="00000201" w:usb1="00000000" w:usb2="00000000" w:usb3="00000000" w:csb0="00000004"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CFB"/>
    <w:rsid w:val="00084E43"/>
    <w:rsid w:val="001605EB"/>
    <w:rsid w:val="001A2EF1"/>
    <w:rsid w:val="001B09F2"/>
    <w:rsid w:val="001C4199"/>
    <w:rsid w:val="002405EF"/>
    <w:rsid w:val="00254B8B"/>
    <w:rsid w:val="00320808"/>
    <w:rsid w:val="00366A31"/>
    <w:rsid w:val="003771CC"/>
    <w:rsid w:val="0040430B"/>
    <w:rsid w:val="004A7BC9"/>
    <w:rsid w:val="004E076A"/>
    <w:rsid w:val="00501FF0"/>
    <w:rsid w:val="005251FB"/>
    <w:rsid w:val="00566E73"/>
    <w:rsid w:val="005933A1"/>
    <w:rsid w:val="006243EA"/>
    <w:rsid w:val="00627034"/>
    <w:rsid w:val="00664A46"/>
    <w:rsid w:val="00796FE2"/>
    <w:rsid w:val="0094036B"/>
    <w:rsid w:val="00A363B1"/>
    <w:rsid w:val="00A60AA1"/>
    <w:rsid w:val="00B105AB"/>
    <w:rsid w:val="00BF69E9"/>
    <w:rsid w:val="00C2452D"/>
    <w:rsid w:val="00C82665"/>
    <w:rsid w:val="00DA498C"/>
    <w:rsid w:val="00DB444A"/>
    <w:rsid w:val="00E35E19"/>
    <w:rsid w:val="00ED528F"/>
    <w:rsid w:val="00ED5CFB"/>
    <w:rsid w:val="00F267A7"/>
    <w:rsid w:val="00F319A3"/>
    <w:rsid w:val="00F46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5CF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rsid w:val="00ED5CFB"/>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TitlePage">
    <w:name w:val="ConsPlusTitlePage"/>
    <w:rsid w:val="00ED5CF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C826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826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5CF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rsid w:val="00ED5CFB"/>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TitlePage">
    <w:name w:val="ConsPlusTitlePage"/>
    <w:rsid w:val="00ED5CF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C826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826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D762346430BB02F659A07FB757A0F9DB7BE938B47A2D82A57E530192547977717FE2E012E0EAE12F6B674DF727FA2941Y7H5L" TargetMode="External"/><Relationship Id="rId13" Type="http://schemas.openxmlformats.org/officeDocument/2006/relationships/hyperlink" Target="consultantplus://offline/ref=FDD762346430BB02F659BE72A13BFFF0D879B331B77D20D0FE2E5556CD047F22233FBCB943ACA1EC2B7D7B4DF1Y3HBL" TargetMode="External"/><Relationship Id="rId18" Type="http://schemas.openxmlformats.org/officeDocument/2006/relationships/hyperlink" Target="consultantplus://offline/ref=FDD762346430BB02F659BE72A13BFFF0DF70B23DB67E20D0FE2E5556CD047F22313FE4B045A4B4B87E272C40F331E6294769EB72C4Y6H0L" TargetMode="External"/><Relationship Id="rId3" Type="http://schemas.microsoft.com/office/2007/relationships/stylesWithEffects" Target="stylesWithEffects.xml"/><Relationship Id="rId21" Type="http://schemas.openxmlformats.org/officeDocument/2006/relationships/hyperlink" Target="consultantplus://offline/ref=FDD762346430BB02F659BE72A13BFFF0DF70B23DB67E20D0FE2E5556CD047F22313FE4B047A6B4B87E272C40F331E6294769EB72C4Y6H0L" TargetMode="External"/><Relationship Id="rId7" Type="http://schemas.openxmlformats.org/officeDocument/2006/relationships/hyperlink" Target="consultantplus://offline/ref=FDD762346430BB02F659BE72A13BFFF0DF70B23DB67E20D0FE2E5556CD047F22313FE4B047A6B4B87E272C40F331E6294769EB72C4Y6H0L" TargetMode="External"/><Relationship Id="rId12" Type="http://schemas.openxmlformats.org/officeDocument/2006/relationships/hyperlink" Target="consultantplus://offline/ref=FDD762346430BB02F659BE72A13BFFF0D879B334B57220D0FE2E5556CD047F22233FBCB943ACA1EC2B7D7B4DF1Y3HBL" TargetMode="External"/><Relationship Id="rId17" Type="http://schemas.openxmlformats.org/officeDocument/2006/relationships/hyperlink" Target="consultantplus://offline/ref=FDD762346430BB02F659BE72A13BFFF0DF70B23DB67920D0FE2E5556CD047F22233FBCB943ACA1EC2B7D7B4DF1Y3HBL" TargetMode="External"/><Relationship Id="rId2" Type="http://schemas.openxmlformats.org/officeDocument/2006/relationships/styles" Target="styles.xml"/><Relationship Id="rId16" Type="http://schemas.openxmlformats.org/officeDocument/2006/relationships/hyperlink" Target="consultantplus://offline/ref=FDD762346430BB02F659BE72A13BFFF0DF70B735B47320D0FE2E5556CD047F22233FBCB943ACA1EC2B7D7B4DF1Y3HBL" TargetMode="External"/><Relationship Id="rId20" Type="http://schemas.openxmlformats.org/officeDocument/2006/relationships/hyperlink" Target="consultantplus://offline/ref=FDD762346430BB02F659BE72A13BFFF0DF70B23DB67E20D0FE2E5556CD047F22313FE4B746ADB4B87E272C40F331E6294769EB72C4Y6H0L"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FDD762346430BB02F659BE72A13BFFF0DF71B736B57D20D0FE2E5556CD047F22233FBCB943ACA1EC2B7D7B4DF1Y3HB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D762346430BB02F659BE72A13BFFF0DF70B23CBD7B20D0FE2E5556CD047F22233FBCB943ACA1EC2B7D7B4DF1Y3HBL" TargetMode="External"/><Relationship Id="rId23" Type="http://schemas.openxmlformats.org/officeDocument/2006/relationships/fontTable" Target="fontTable.xml"/><Relationship Id="rId10" Type="http://schemas.openxmlformats.org/officeDocument/2006/relationships/hyperlink" Target="consultantplus://offline/ref=FDD762346430BB02F659BE72A13BFFF0D978B030BE2D77D2AF7B5B53C55425322776E9BC5DA4BBF22D637BY4HFL" TargetMode="External"/><Relationship Id="rId19" Type="http://schemas.openxmlformats.org/officeDocument/2006/relationships/hyperlink" Target="consultantplus://offline/ref=FDD762346430BB02F659BE72A13BFFF0DF70B23DB67E20D0FE2E5556CD047F22313FE4BD40A3B4B87E272C40F331E6294769EB72C4Y6H0L" TargetMode="External"/><Relationship Id="rId4" Type="http://schemas.openxmlformats.org/officeDocument/2006/relationships/settings" Target="settings.xml"/><Relationship Id="rId9" Type="http://schemas.openxmlformats.org/officeDocument/2006/relationships/hyperlink" Target="consultantplus://offline/ref=FDD762346430BB02F659BE72A13BFFF0DF70B23DB67E20D0FE2E5556CD047F22313FE4B047A6B4B87E272C40F331E6294769EB72C4Y6H0L" TargetMode="External"/><Relationship Id="rId14" Type="http://schemas.openxmlformats.org/officeDocument/2006/relationships/hyperlink" Target="consultantplus://offline/ref=FDD762346430BB02F659BE72A13BFFF0D879B334B47820D0FE2E5556CD047F22233FBCB943ACA1EC2B7D7B4DF1Y3HBL" TargetMode="External"/><Relationship Id="rId22" Type="http://schemas.openxmlformats.org/officeDocument/2006/relationships/hyperlink" Target="consultantplus://offline/ref=FDD762346430BB02F659BE72A13BFFF0DF70B23DB67E20D0FE2E5556CD047F22313FE4B047A6B4B87E272C40F331E6294769EB72C4Y6H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8829D-1CEF-4340-B9FC-B3298A5AD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3264</Words>
  <Characters>18605</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Губайдуллина Гульназ Рашитовна</dc:creator>
  <cp:lastModifiedBy>Ивановка</cp:lastModifiedBy>
  <cp:revision>4</cp:revision>
  <cp:lastPrinted>2022-05-20T10:00:00Z</cp:lastPrinted>
  <dcterms:created xsi:type="dcterms:W3CDTF">2022-05-20T09:59:00Z</dcterms:created>
  <dcterms:modified xsi:type="dcterms:W3CDTF">2022-05-24T11:53:00Z</dcterms:modified>
</cp:coreProperties>
</file>