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619" w:rsidRDefault="00B32619" w:rsidP="00A836F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</w:p>
    <w:p w:rsidR="00B32619" w:rsidRDefault="00B32619" w:rsidP="00A836F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</w:p>
    <w:p w:rsidR="00BD0E8B" w:rsidRPr="000C469F" w:rsidRDefault="00A6073B" w:rsidP="00A836F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 xml:space="preserve">Должники </w:t>
      </w:r>
      <w:r w:rsidR="002C3A88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 xml:space="preserve">будут платить </w:t>
      </w:r>
      <w:r w:rsidR="007F26B4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>повышенный налог</w:t>
      </w:r>
    </w:p>
    <w:bookmarkEnd w:id="0"/>
    <w:p w:rsidR="002646C9" w:rsidRDefault="002646C9" w:rsidP="00673E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6C9" w:rsidRDefault="00463E23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п</w:t>
      </w:r>
      <w:r w:rsidR="007F26B4" w:rsidRP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ониженн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7F26B4"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DC4" w:rsidRP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транспортного налога 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применяться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Республике Башкортостан</w:t>
      </w:r>
      <w:r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r w:rsidR="002646C9"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</w:t>
      </w:r>
      <w:r w:rsid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задолженности по налогам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Такие изменения внесены в региональный закон «О транспортном налоге».</w:t>
      </w:r>
    </w:p>
    <w:p w:rsidR="00A57A32" w:rsidRDefault="00A57A32" w:rsidP="001309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несвоевременно уплачивать налоги становится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невыгодно.</w:t>
      </w:r>
    </w:p>
    <w:p w:rsidR="0013091B" w:rsidRPr="00512922" w:rsidRDefault="0013091B" w:rsidP="001309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транспортный налог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 автомобиль 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Lada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Granta</w:t>
      </w:r>
      <w:proofErr w:type="spellEnd"/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мощностью двигателя 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87 </w:t>
      </w:r>
      <w:proofErr w:type="spellStart"/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пониженной ставк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составляет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>870 рублей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год</w:t>
      </w:r>
      <w:r w:rsid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должнику придется уплатить уже 2 175 рублей. Аналогично, 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Kia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мощностью двигателя 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пониженной ставк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460</w:t>
      </w:r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без применения – 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33EE" w:rsidRDefault="00463E23" w:rsidP="00A57A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в Республике Башкортостан пониженными ставками пользуется 94%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1.15 </w:t>
      </w:r>
      <w:proofErr w:type="gramStart"/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плательщиков</w:t>
      </w:r>
      <w:r w:rsidRP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 налога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в республике почти 400</w:t>
      </w:r>
      <w:r w:rsidR="005803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граждан имеет задолженность по налогам</w:t>
      </w:r>
      <w:r w:rsidRP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01.12.2024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57A32" w:rsidRDefault="00463E23" w:rsidP="00A57A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до 1 января долги по налогам не будут погашены, такие налогоплательщики не смогут воспользоваться пониженной ставкой</w:t>
      </w:r>
      <w:r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транспортному налогу.</w:t>
      </w:r>
    </w:p>
    <w:p w:rsidR="001C0C71" w:rsidRDefault="001C0C71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несвоевременная уплата налогов 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повлеч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ёт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начисление пени, судебны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издерж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блокировку счетов, 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арест имущества, запрет на выезд за пределы Российской Федерации.</w:t>
      </w:r>
    </w:p>
    <w:p w:rsidR="00E638B5" w:rsidRDefault="00C05FD1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и оперативно погасить налоговую задолженность поможет Личный 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налогоплательщика или его мобильная версия «Налоги ФЛ». 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налоговой задолженности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доступны на Портале </w:t>
      </w:r>
      <w:proofErr w:type="spellStart"/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5FD1" w:rsidRDefault="001C0C71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получить квитанцию на уплату налоговой задолженности можно в любом офисе МФЦ или налоговом органе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2293"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 уплату налогов возможно в банках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их мобильных </w:t>
      </w:r>
      <w:r w:rsidR="00062E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приложениях</w:t>
      </w:r>
      <w:r w:rsidR="00682293"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отделениях Почты России, а также по штрих-коду или QR-коду через банковские терминалы.</w:t>
      </w:r>
    </w:p>
    <w:p w:rsidR="00463E23" w:rsidRDefault="00E638B5" w:rsidP="00E638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 гражданам убедиться в отсутствии налоговых долгов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встретить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овый год в статусе добросовестного налогоплательщика.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38B5" w:rsidRDefault="00463E23" w:rsidP="00E638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33038" w:rsidRP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хотите платить 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 </w:t>
      </w:r>
      <w:r w:rsidRP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больше </w:t>
      </w:r>
      <w:r w:rsidR="00033038" w:rsidRP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платите их вовремя!</w:t>
      </w:r>
    </w:p>
    <w:p w:rsidR="00682293" w:rsidRDefault="00682293" w:rsidP="009D13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318" w:rsidRPr="00D6164B" w:rsidRDefault="00D6164B" w:rsidP="00D6164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1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Межрайонная</w:t>
      </w:r>
      <w:proofErr w:type="gramEnd"/>
      <w:r w:rsidRPr="00D61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ИФНС России № 31 по Республике Башкортостан</w:t>
      </w:r>
    </w:p>
    <w:sectPr w:rsidR="009D1318" w:rsidRPr="00D6164B" w:rsidSect="004B24F6">
      <w:headerReference w:type="default" r:id="rId7"/>
      <w:pgSz w:w="11906" w:h="16838"/>
      <w:pgMar w:top="567" w:right="566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18E" w:rsidRDefault="0061018E" w:rsidP="00A6799B">
      <w:pPr>
        <w:spacing w:after="0" w:line="240" w:lineRule="auto"/>
      </w:pPr>
      <w:r>
        <w:separator/>
      </w:r>
    </w:p>
  </w:endnote>
  <w:endnote w:type="continuationSeparator" w:id="0">
    <w:p w:rsidR="0061018E" w:rsidRDefault="0061018E" w:rsidP="00A6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18E" w:rsidRDefault="0061018E" w:rsidP="00A6799B">
      <w:pPr>
        <w:spacing w:after="0" w:line="240" w:lineRule="auto"/>
      </w:pPr>
      <w:r>
        <w:separator/>
      </w:r>
    </w:p>
  </w:footnote>
  <w:footnote w:type="continuationSeparator" w:id="0">
    <w:p w:rsidR="0061018E" w:rsidRDefault="0061018E" w:rsidP="00A67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177698"/>
      <w:docPartObj>
        <w:docPartGallery w:val="Page Numbers (Top of Page)"/>
        <w:docPartUnique/>
      </w:docPartObj>
    </w:sdtPr>
    <w:sdtEndPr/>
    <w:sdtContent>
      <w:p w:rsidR="00A6799B" w:rsidRDefault="00A679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293">
          <w:rPr>
            <w:noProof/>
          </w:rPr>
          <w:t>2</w:t>
        </w:r>
        <w:r>
          <w:fldChar w:fldCharType="end"/>
        </w:r>
      </w:p>
    </w:sdtContent>
  </w:sdt>
  <w:p w:rsidR="00A6799B" w:rsidRDefault="00A679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90"/>
    <w:rsid w:val="000102FB"/>
    <w:rsid w:val="00033038"/>
    <w:rsid w:val="000345FC"/>
    <w:rsid w:val="000402B4"/>
    <w:rsid w:val="00051D15"/>
    <w:rsid w:val="00062E0A"/>
    <w:rsid w:val="00081D7E"/>
    <w:rsid w:val="000C469F"/>
    <w:rsid w:val="0013091B"/>
    <w:rsid w:val="001C0736"/>
    <w:rsid w:val="001C0C71"/>
    <w:rsid w:val="002058A7"/>
    <w:rsid w:val="00230829"/>
    <w:rsid w:val="002407B4"/>
    <w:rsid w:val="0024152B"/>
    <w:rsid w:val="002646C9"/>
    <w:rsid w:val="00287859"/>
    <w:rsid w:val="00290F9C"/>
    <w:rsid w:val="002B7DB5"/>
    <w:rsid w:val="002C1904"/>
    <w:rsid w:val="002C3A88"/>
    <w:rsid w:val="00316D66"/>
    <w:rsid w:val="0033090E"/>
    <w:rsid w:val="003723F2"/>
    <w:rsid w:val="003A3855"/>
    <w:rsid w:val="003C28B4"/>
    <w:rsid w:val="003E5445"/>
    <w:rsid w:val="00463E23"/>
    <w:rsid w:val="004824C7"/>
    <w:rsid w:val="004B24F6"/>
    <w:rsid w:val="004C3874"/>
    <w:rsid w:val="004C4276"/>
    <w:rsid w:val="004D0821"/>
    <w:rsid w:val="004E0B42"/>
    <w:rsid w:val="004F16F0"/>
    <w:rsid w:val="004F25ED"/>
    <w:rsid w:val="00512922"/>
    <w:rsid w:val="00532D89"/>
    <w:rsid w:val="00566923"/>
    <w:rsid w:val="00580352"/>
    <w:rsid w:val="005943A0"/>
    <w:rsid w:val="005E4A5E"/>
    <w:rsid w:val="0061018E"/>
    <w:rsid w:val="00645DC4"/>
    <w:rsid w:val="00650498"/>
    <w:rsid w:val="00665C74"/>
    <w:rsid w:val="00666A0B"/>
    <w:rsid w:val="00673EBD"/>
    <w:rsid w:val="00682293"/>
    <w:rsid w:val="0069151F"/>
    <w:rsid w:val="00732FDC"/>
    <w:rsid w:val="007B5C2E"/>
    <w:rsid w:val="007F26B4"/>
    <w:rsid w:val="007F3DEA"/>
    <w:rsid w:val="007F5BC9"/>
    <w:rsid w:val="008033EE"/>
    <w:rsid w:val="00825D11"/>
    <w:rsid w:val="00841D29"/>
    <w:rsid w:val="00886482"/>
    <w:rsid w:val="008A13B2"/>
    <w:rsid w:val="008E5BD8"/>
    <w:rsid w:val="009A6A87"/>
    <w:rsid w:val="009D1318"/>
    <w:rsid w:val="009E6048"/>
    <w:rsid w:val="00A02DCE"/>
    <w:rsid w:val="00A17A74"/>
    <w:rsid w:val="00A451A4"/>
    <w:rsid w:val="00A47F26"/>
    <w:rsid w:val="00A57A32"/>
    <w:rsid w:val="00A6073B"/>
    <w:rsid w:val="00A6799B"/>
    <w:rsid w:val="00A836F3"/>
    <w:rsid w:val="00AB0B72"/>
    <w:rsid w:val="00AC3F28"/>
    <w:rsid w:val="00AD59DC"/>
    <w:rsid w:val="00B21B47"/>
    <w:rsid w:val="00B22442"/>
    <w:rsid w:val="00B32619"/>
    <w:rsid w:val="00BD0E8B"/>
    <w:rsid w:val="00BE1C51"/>
    <w:rsid w:val="00BF459A"/>
    <w:rsid w:val="00C05FD1"/>
    <w:rsid w:val="00C44D0B"/>
    <w:rsid w:val="00C47637"/>
    <w:rsid w:val="00CE4795"/>
    <w:rsid w:val="00D056F2"/>
    <w:rsid w:val="00D10209"/>
    <w:rsid w:val="00D20190"/>
    <w:rsid w:val="00D6164B"/>
    <w:rsid w:val="00D65E5C"/>
    <w:rsid w:val="00D7570C"/>
    <w:rsid w:val="00DE41E5"/>
    <w:rsid w:val="00E52D35"/>
    <w:rsid w:val="00E638B5"/>
    <w:rsid w:val="00EA16E7"/>
    <w:rsid w:val="00EE5C60"/>
    <w:rsid w:val="00F16144"/>
    <w:rsid w:val="00F42922"/>
    <w:rsid w:val="00FC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C6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D0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99B"/>
  </w:style>
  <w:style w:type="paragraph" w:styleId="a6">
    <w:name w:val="footer"/>
    <w:basedOn w:val="a"/>
    <w:link w:val="a7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9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C6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D0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99B"/>
  </w:style>
  <w:style w:type="paragraph" w:styleId="a6">
    <w:name w:val="footer"/>
    <w:basedOn w:val="a"/>
    <w:link w:val="a7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72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3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68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35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3671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2</cp:revision>
  <cp:lastPrinted>2024-12-10T05:23:00Z</cp:lastPrinted>
  <dcterms:created xsi:type="dcterms:W3CDTF">2024-12-18T06:33:00Z</dcterms:created>
  <dcterms:modified xsi:type="dcterms:W3CDTF">2024-12-18T06:33:00Z</dcterms:modified>
</cp:coreProperties>
</file>