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686AC8">
        <w:rPr>
          <w:rFonts w:ascii="Times New Roman" w:hAnsi="Times New Roman" w:cs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Давлекановский район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>Республики Башкортостан</w:t>
      </w: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862D9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495E6F" w:rsidRPr="00495E6F" w:rsidRDefault="00495E6F" w:rsidP="00495E6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495E6F">
        <w:rPr>
          <w:rFonts w:ascii="Times New Roman" w:hAnsi="Times New Roman"/>
          <w:sz w:val="28"/>
          <w:szCs w:val="28"/>
        </w:rPr>
        <w:t>№ 1</w:t>
      </w:r>
      <w:r>
        <w:rPr>
          <w:rFonts w:ascii="Times New Roman" w:hAnsi="Times New Roman"/>
          <w:sz w:val="28"/>
          <w:szCs w:val="28"/>
        </w:rPr>
        <w:t>2</w:t>
      </w:r>
      <w:r w:rsidRPr="00495E6F">
        <w:rPr>
          <w:rFonts w:ascii="Times New Roman" w:hAnsi="Times New Roman"/>
          <w:sz w:val="28"/>
          <w:szCs w:val="28"/>
        </w:rPr>
        <w:t xml:space="preserve"> от 14 марта 2023 года </w:t>
      </w:r>
    </w:p>
    <w:p w:rsidR="00495E6F" w:rsidRPr="006862D9" w:rsidRDefault="00495E6F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решения Совета</w:t>
      </w:r>
      <w:r w:rsidRPr="000F12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686AC8">
        <w:rPr>
          <w:rFonts w:ascii="Times New Roman" w:hAnsi="Times New Roman" w:cs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</w:t>
      </w:r>
      <w:bookmarkStart w:id="0" w:name="_GoBack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и дополнений в Устав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686AC8">
        <w:rPr>
          <w:rFonts w:ascii="Times New Roman" w:hAnsi="Times New Roman" w:cs="Times New Roman"/>
          <w:sz w:val="28"/>
          <w:szCs w:val="28"/>
        </w:rPr>
        <w:t xml:space="preserve">Сергиопольский </w:t>
      </w:r>
      <w:r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Башкортостан»</w:t>
      </w:r>
      <w:bookmarkEnd w:id="0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686AC8">
        <w:rPr>
          <w:rFonts w:ascii="Times New Roman" w:hAnsi="Times New Roman" w:cs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="00B81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проект решения Совета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686AC8">
        <w:rPr>
          <w:rFonts w:ascii="Times New Roman" w:hAnsi="Times New Roman" w:cs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кортостан «О внесении изменений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дополнений в 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686AC8">
        <w:rPr>
          <w:rFonts w:ascii="Times New Roman" w:hAnsi="Times New Roman" w:cs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Башкортостан» (прилагается).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Calibri" w:hAnsi="Times New Roman"/>
          <w:sz w:val="28"/>
          <w:szCs w:val="28"/>
        </w:rPr>
        <w:t xml:space="preserve">Обнародовать проект решения Совета сельского поселения </w:t>
      </w:r>
      <w:r w:rsidR="00686AC8">
        <w:rPr>
          <w:rFonts w:ascii="Times New Roman" w:hAnsi="Times New Roman" w:cs="Times New Roman"/>
          <w:sz w:val="28"/>
          <w:szCs w:val="28"/>
        </w:rPr>
        <w:t>Сергиопольский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и дополнений в Устав сельского поселения </w:t>
      </w:r>
      <w:r w:rsidR="00686AC8">
        <w:rPr>
          <w:rFonts w:ascii="Times New Roman" w:hAnsi="Times New Roman" w:cs="Times New Roman"/>
          <w:sz w:val="28"/>
          <w:szCs w:val="28"/>
        </w:rPr>
        <w:t>Сергиопольский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 в установленном порядке.</w:t>
      </w:r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5E6F" w:rsidRPr="00495E6F" w:rsidRDefault="00495E6F" w:rsidP="00495E6F">
      <w:pPr>
        <w:rPr>
          <w:rFonts w:ascii="Times New Roman" w:hAnsi="Times New Roman"/>
          <w:sz w:val="28"/>
          <w:szCs w:val="28"/>
        </w:rPr>
      </w:pPr>
      <w:r w:rsidRPr="00495E6F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Pr="00495E6F">
        <w:rPr>
          <w:rFonts w:ascii="Times New Roman" w:hAnsi="Times New Roman"/>
          <w:sz w:val="28"/>
          <w:szCs w:val="28"/>
        </w:rPr>
        <w:tab/>
      </w:r>
      <w:r w:rsidRPr="00495E6F">
        <w:rPr>
          <w:rFonts w:ascii="Times New Roman" w:hAnsi="Times New Roman"/>
          <w:sz w:val="28"/>
          <w:szCs w:val="28"/>
        </w:rPr>
        <w:tab/>
      </w:r>
      <w:r w:rsidRPr="00495E6F">
        <w:rPr>
          <w:rFonts w:ascii="Times New Roman" w:hAnsi="Times New Roman"/>
          <w:sz w:val="28"/>
          <w:szCs w:val="28"/>
        </w:rPr>
        <w:tab/>
      </w:r>
      <w:r w:rsidRPr="00495E6F">
        <w:rPr>
          <w:rFonts w:ascii="Times New Roman" w:hAnsi="Times New Roman"/>
          <w:sz w:val="28"/>
          <w:szCs w:val="28"/>
        </w:rPr>
        <w:tab/>
      </w:r>
      <w:r w:rsidRPr="00495E6F">
        <w:rPr>
          <w:rFonts w:ascii="Times New Roman" w:hAnsi="Times New Roman"/>
          <w:sz w:val="28"/>
          <w:szCs w:val="28"/>
        </w:rPr>
        <w:tab/>
      </w:r>
      <w:r w:rsidRPr="00495E6F">
        <w:rPr>
          <w:rFonts w:ascii="Times New Roman" w:hAnsi="Times New Roman"/>
          <w:sz w:val="28"/>
          <w:szCs w:val="28"/>
        </w:rPr>
        <w:tab/>
        <w:t xml:space="preserve">    А. З. Абдуллин     </w:t>
      </w: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862D9">
        <w:rPr>
          <w:rFonts w:ascii="Times New Roman" w:hAnsi="Times New Roman" w:cs="Times New Roman"/>
          <w:sz w:val="28"/>
          <w:szCs w:val="28"/>
          <w:lang w:val="ba-RU"/>
        </w:rPr>
        <w:t xml:space="preserve">Проект </w:t>
      </w:r>
    </w:p>
    <w:p w:rsidR="004012A2" w:rsidRDefault="004012A2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F1205" w:rsidRPr="004012A2" w:rsidRDefault="000F1205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</w:p>
    <w:p w:rsidR="00A021C6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86AC8">
        <w:rPr>
          <w:rFonts w:ascii="Times New Roman" w:hAnsi="Times New Roman" w:cs="Times New Roman"/>
          <w:sz w:val="28"/>
          <w:szCs w:val="28"/>
        </w:rPr>
        <w:t>Сергиопольский сельсовет</w:t>
      </w:r>
    </w:p>
    <w:p w:rsidR="00A021C6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686AC8">
        <w:rPr>
          <w:rFonts w:ascii="Times New Roman" w:hAnsi="Times New Roman" w:cs="Times New Roman"/>
          <w:sz w:val="28"/>
          <w:szCs w:val="28"/>
        </w:rPr>
        <w:t>Сергиопольский сельсовет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1C6" w:rsidRPr="004012A2" w:rsidRDefault="00A021C6" w:rsidP="00A021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Pr="004012A2">
        <w:rPr>
          <w:rFonts w:ascii="Times New Roman" w:hAnsi="Times New Roman" w:cs="Times New Roman"/>
          <w:sz w:val="28"/>
          <w:szCs w:val="28"/>
        </w:rPr>
        <w:t>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8" w:history="1">
        <w:r w:rsidRPr="00311CED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Pr="0031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86AC8">
        <w:rPr>
          <w:rFonts w:ascii="Times New Roman" w:hAnsi="Times New Roman" w:cs="Times New Roman"/>
          <w:sz w:val="28"/>
          <w:szCs w:val="28"/>
        </w:rPr>
        <w:t xml:space="preserve">Сергиопольский сельсовет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 следующие изменения: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В </w:t>
      </w:r>
      <w:r w:rsidRPr="008E1AF0">
        <w:rPr>
          <w:rFonts w:ascii="Times New Roman" w:hAnsi="Times New Roman" w:cs="Times New Roman"/>
          <w:sz w:val="28"/>
          <w:szCs w:val="28"/>
        </w:rPr>
        <w:t xml:space="preserve">пункте </w:t>
      </w:r>
      <w:r>
        <w:rPr>
          <w:rFonts w:ascii="Times New Roman" w:hAnsi="Times New Roman" w:cs="Times New Roman"/>
          <w:sz w:val="28"/>
          <w:szCs w:val="28"/>
        </w:rPr>
        <w:t>38</w:t>
      </w:r>
      <w:r w:rsidRPr="008E1AF0">
        <w:rPr>
          <w:rFonts w:ascii="Times New Roman" w:hAnsi="Times New Roman" w:cs="Times New Roman"/>
          <w:sz w:val="28"/>
          <w:szCs w:val="28"/>
        </w:rPr>
        <w:t xml:space="preserve"> части 1 статьи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8E1AF0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Pr="00B260A0">
        <w:rPr>
          <w:rFonts w:ascii="Times New Roman" w:hAnsi="Times New Roman" w:cs="Times New Roman"/>
          <w:i/>
          <w:sz w:val="28"/>
          <w:szCs w:val="28"/>
        </w:rPr>
        <w:t>Вопросы местного значения»</w:t>
      </w:r>
      <w:r>
        <w:rPr>
          <w:rFonts w:ascii="Times New Roman" w:hAnsi="Times New Roman" w:cs="Times New Roman"/>
          <w:sz w:val="28"/>
          <w:szCs w:val="28"/>
        </w:rPr>
        <w:t xml:space="preserve">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проведение открытого аукциона на право заключить договор о создании искусственного земельного участка» исключить;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В </w:t>
      </w:r>
      <w:r w:rsidRPr="008E1AF0">
        <w:rPr>
          <w:rFonts w:ascii="Times New Roman" w:hAnsi="Times New Roman" w:cs="Times New Roman"/>
          <w:sz w:val="28"/>
          <w:szCs w:val="28"/>
        </w:rPr>
        <w:t xml:space="preserve">статье 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B260A0">
        <w:rPr>
          <w:rFonts w:ascii="Times New Roman" w:hAnsi="Times New Roman" w:cs="Times New Roman"/>
          <w:i/>
          <w:sz w:val="28"/>
          <w:szCs w:val="28"/>
        </w:rPr>
        <w:t>«Местный референдум»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 часть 2 изложить в следующей редакции: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Подготовку и проведение местного референдума осуществляет избирательная комиссия, организующая подготовку и проведение выборов </w:t>
      </w:r>
      <w:r>
        <w:rPr>
          <w:rFonts w:ascii="Times New Roman" w:hAnsi="Times New Roman" w:cs="Times New Roman"/>
          <w:sz w:val="28"/>
          <w:szCs w:val="28"/>
        </w:rPr>
        <w:br/>
        <w:t>в органы местного самоуправления, местного референдума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 в части 5: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первом слова «избирательную комиссию сельского поселения» заменить словами «избирательную комиссию, организующую подготовку и проведение выборов в органы местного самоуправления, местного референдума»;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четвертом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избирательную комиссию </w:t>
      </w:r>
      <w:r>
        <w:rPr>
          <w:rFonts w:ascii="Times New Roman" w:hAnsi="Times New Roman" w:cs="Times New Roman"/>
          <w:sz w:val="28"/>
          <w:szCs w:val="28"/>
        </w:rPr>
        <w:t>сельского поселения» заменить словами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избирательную комиссию</w:t>
      </w:r>
      <w:r>
        <w:rPr>
          <w:rFonts w:ascii="Times New Roman" w:hAnsi="Times New Roman" w:cs="Times New Roman"/>
          <w:sz w:val="28"/>
          <w:szCs w:val="28"/>
        </w:rPr>
        <w:t>, организующую подготовку и проведение выборов в органы</w:t>
      </w:r>
      <w:r w:rsidRPr="00585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местного референдума»;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proofErr w:type="gramStart"/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абзаце</w:t>
      </w:r>
      <w:proofErr w:type="gramEnd"/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седьмом слова «Комиссия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заменить словами «Избирательная комиссия, 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проведение выборов 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В абзаце третьем части 3 </w:t>
      </w:r>
      <w:r w:rsidRPr="008E1AF0"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E1AF0">
        <w:rPr>
          <w:rFonts w:ascii="Times New Roman" w:hAnsi="Times New Roman" w:cs="Times New Roman"/>
          <w:i/>
          <w:sz w:val="28"/>
          <w:szCs w:val="28"/>
        </w:rPr>
        <w:t xml:space="preserve"> «Муниципальные выборы»</w:t>
      </w:r>
      <w:r>
        <w:rPr>
          <w:rFonts w:ascii="Times New Roman" w:hAnsi="Times New Roman" w:cs="Times New Roman"/>
          <w:sz w:val="28"/>
          <w:szCs w:val="28"/>
        </w:rPr>
        <w:t xml:space="preserve">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избирательной комиссией </w:t>
      </w:r>
      <w:r>
        <w:rPr>
          <w:rFonts w:ascii="Times New Roman" w:hAnsi="Times New Roman" w:cs="Times New Roman"/>
          <w:sz w:val="28"/>
          <w:szCs w:val="28"/>
        </w:rPr>
        <w:t>сельского поселения» заменить словами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избирательной комиссией</w:t>
      </w:r>
      <w:r>
        <w:rPr>
          <w:rFonts w:ascii="Times New Roman" w:hAnsi="Times New Roman" w:cs="Times New Roman"/>
          <w:sz w:val="28"/>
          <w:szCs w:val="28"/>
        </w:rPr>
        <w:t>, организующ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подготовку и проведение выборов в органы</w:t>
      </w:r>
      <w:r w:rsidRPr="00585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местного референдума,»;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татью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«Органы местного самоуправления»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частью 6 следующего содержания: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«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6. Органы местного самоуправления входят в единую систему публичной власти в Российской Федерации и осуществляют взаимодействие с органами государственной власти, иными государственными органами для наиболее эффективного решения задач в интересах населения, проживающего на территории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.»;</w:t>
      </w:r>
      <w:proofErr w:type="gramEnd"/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A021C6">
        <w:rPr>
          <w:rFonts w:ascii="Times New Roman" w:hAnsi="Times New Roman" w:cs="Times New Roman"/>
          <w:sz w:val="28"/>
          <w:szCs w:val="28"/>
        </w:rPr>
        <w:t xml:space="preserve">. Статью 21 </w:t>
      </w:r>
      <w:r w:rsidR="00A021C6">
        <w:rPr>
          <w:rFonts w:ascii="Times New Roman" w:hAnsi="Times New Roman" w:cs="Times New Roman"/>
          <w:i/>
          <w:sz w:val="28"/>
          <w:szCs w:val="28"/>
        </w:rPr>
        <w:t>«Избирательная комиссия сельского</w:t>
      </w:r>
      <w:r w:rsidR="00A021C6" w:rsidRPr="00A00687">
        <w:rPr>
          <w:rFonts w:ascii="Times New Roman" w:hAnsi="Times New Roman" w:cs="Times New Roman"/>
          <w:i/>
          <w:sz w:val="28"/>
          <w:szCs w:val="28"/>
        </w:rPr>
        <w:t xml:space="preserve"> поселения</w:t>
      </w:r>
      <w:r w:rsidR="00A021C6">
        <w:rPr>
          <w:rFonts w:ascii="Times New Roman" w:hAnsi="Times New Roman" w:cs="Times New Roman"/>
          <w:i/>
          <w:sz w:val="28"/>
          <w:szCs w:val="28"/>
        </w:rPr>
        <w:t xml:space="preserve">» </w:t>
      </w:r>
      <w:r w:rsidR="00A021C6">
        <w:rPr>
          <w:rFonts w:ascii="Times New Roman" w:hAnsi="Times New Roman" w:cs="Times New Roman"/>
          <w:sz w:val="28"/>
          <w:szCs w:val="28"/>
        </w:rPr>
        <w:t>признать утратившей силу;</w:t>
      </w:r>
    </w:p>
    <w:p w:rsidR="00A021C6" w:rsidRPr="00404227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1.6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статье 57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«Назначение голосования по вопросу об отзыве депутата Совета»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слова «избирательная комиссия сельского поселения»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соответствующем падеже заменить словами</w:t>
      </w:r>
      <w:r w:rsidR="00A021C6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proofErr w:type="gramEnd"/>
      <w:r w:rsidR="00A021C6" w:rsidRPr="007A40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соответствующем падеже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1.7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абзаце первом статьи 58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«Агитация «за» или «против» отзыва депутата Совета»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«соответствующей избирательной комиссией»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организующей подготовку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1.8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абзаце первом статьи 59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«Комиссии и участки для проведения голосования»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 «избирательную комиссию </w:t>
      </w:r>
      <w:r w:rsidR="00A021C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статье 61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«Голосование и установление его результатов»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.1. в абзаце пятом слова «соответствующую избирательную комиссию»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.2. в </w:t>
      </w:r>
      <w:proofErr w:type="gramStart"/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абзаце</w:t>
      </w:r>
      <w:proofErr w:type="gramEnd"/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шестом</w:t>
      </w:r>
      <w:r w:rsidR="00A021C6" w:rsidRPr="00316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слова «Избирательная комиссия» заменить словами</w:t>
      </w:r>
      <w:r w:rsidR="00A021C6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1.1</w:t>
      </w:r>
      <w:r w:rsidR="008C7833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статье 63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«Обжалование нарушений порядка отзыва депутата Совета»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слова</w:t>
      </w:r>
      <w:r w:rsidRPr="00EB0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«избирательная комиссия» заменить словами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проведение выборов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</w:t>
      </w:r>
      <w:r w:rsidRPr="00FB22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>
        <w:rPr>
          <w:rFonts w:ascii="Times New Roman" w:hAnsi="Times New Roman" w:cs="Times New Roman"/>
          <w:sz w:val="28"/>
          <w:szCs w:val="28"/>
        </w:rPr>
        <w:br/>
        <w:t>http://право-минюст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ф, регистрационный номер и дата принятия решения </w:t>
      </w:r>
      <w:r>
        <w:rPr>
          <w:rFonts w:ascii="Times New Roman" w:hAnsi="Times New Roman" w:cs="Times New Roman"/>
          <w:sz w:val="28"/>
          <w:szCs w:val="28"/>
        </w:rPr>
        <w:br/>
        <w:t>о регистрации средства массовой информации в форме сетевого издания: серия Эл № ФС77-72471 от 5 марта 2018 года).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Настоящее решение обнародовать в </w:t>
      </w:r>
      <w:proofErr w:type="gramStart"/>
      <w:r>
        <w:rPr>
          <w:rFonts w:ascii="Times New Roman" w:hAnsi="Times New Roman" w:cs="Times New Roman"/>
          <w:sz w:val="28"/>
          <w:szCs w:val="28"/>
        </w:rPr>
        <w:t>здании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1909A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86AC8">
        <w:rPr>
          <w:rFonts w:ascii="Times New Roman" w:hAnsi="Times New Roman" w:cs="Times New Roman"/>
          <w:sz w:val="28"/>
          <w:szCs w:val="28"/>
        </w:rPr>
        <w:t>Сергиопольский сельсовет</w:t>
      </w:r>
      <w:r w:rsidR="001909A2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</w:t>
      </w:r>
      <w:r w:rsidR="001909A2"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в течение семи дней со дня поступления из Управления Министерства юстиции Российской Федерации по Республике Башкортостан уведомления о его государственной регистрации.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решение вступает в силу со дня его официального опубликования (обнародования)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 исключением подпунктов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1.5, 1.6, 1.7, 1.8, 1.9, 1.10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1, вступающих в силу с 1 января 2023 года.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021C6" w:rsidTr="00965CDD">
        <w:tc>
          <w:tcPr>
            <w:tcW w:w="4785" w:type="dxa"/>
          </w:tcPr>
          <w:p w:rsidR="00A021C6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Глава сельского поселения</w:t>
            </w:r>
          </w:p>
          <w:p w:rsidR="00686AC8" w:rsidRDefault="00686AC8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Сергиопольский сельсовет</w:t>
            </w:r>
          </w:p>
          <w:p w:rsidR="00A021C6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3301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муниципального района </w:t>
            </w:r>
          </w:p>
          <w:p w:rsidR="00A021C6" w:rsidRPr="0033301C" w:rsidRDefault="001909A2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r w:rsidR="00A021C6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район</w:t>
            </w:r>
          </w:p>
          <w:p w:rsidR="00A021C6" w:rsidRDefault="00A021C6" w:rsidP="00A021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Республики Башкортостан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785" w:type="dxa"/>
          </w:tcPr>
          <w:p w:rsidR="00A021C6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33301C" w:rsidRDefault="00686AC8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ФИО</w:t>
            </w:r>
          </w:p>
          <w:p w:rsidR="00A021C6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21C6" w:rsidRDefault="00A021C6" w:rsidP="00A021C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301C" w:rsidRPr="00E136E6" w:rsidRDefault="0033301C" w:rsidP="00A021C6">
      <w:pPr>
        <w:pStyle w:val="a3"/>
        <w:ind w:firstLine="709"/>
        <w:jc w:val="center"/>
        <w:rPr>
          <w:color w:val="000000"/>
          <w:sz w:val="28"/>
          <w:szCs w:val="28"/>
        </w:rPr>
      </w:pPr>
    </w:p>
    <w:sectPr w:rsidR="0033301C" w:rsidRPr="00E136E6" w:rsidSect="00E56013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E3E" w:rsidRDefault="008E5E3E" w:rsidP="00A93632">
      <w:pPr>
        <w:spacing w:after="0" w:line="240" w:lineRule="auto"/>
      </w:pPr>
      <w:r>
        <w:separator/>
      </w:r>
    </w:p>
  </w:endnote>
  <w:endnote w:type="continuationSeparator" w:id="0">
    <w:p w:rsidR="008E5E3E" w:rsidRDefault="008E5E3E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E3E" w:rsidRDefault="008E5E3E" w:rsidP="00A93632">
      <w:pPr>
        <w:spacing w:after="0" w:line="240" w:lineRule="auto"/>
      </w:pPr>
      <w:r>
        <w:separator/>
      </w:r>
    </w:p>
  </w:footnote>
  <w:footnote w:type="continuationSeparator" w:id="0">
    <w:p w:rsidR="008E5E3E" w:rsidRDefault="008E5E3E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95E6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23B5E"/>
    <w:rsid w:val="001338E0"/>
    <w:rsid w:val="00172546"/>
    <w:rsid w:val="0018449D"/>
    <w:rsid w:val="001909A2"/>
    <w:rsid w:val="001931F5"/>
    <w:rsid w:val="001A3164"/>
    <w:rsid w:val="001B4BEA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63428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33EA"/>
    <w:rsid w:val="00495E6F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6174"/>
    <w:rsid w:val="00534FBA"/>
    <w:rsid w:val="00547BC7"/>
    <w:rsid w:val="0055219F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86AC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3238E"/>
    <w:rsid w:val="00736A51"/>
    <w:rsid w:val="007375C8"/>
    <w:rsid w:val="007555B5"/>
    <w:rsid w:val="00772C65"/>
    <w:rsid w:val="00776B0D"/>
    <w:rsid w:val="007B786A"/>
    <w:rsid w:val="007C6B3E"/>
    <w:rsid w:val="007F0EF3"/>
    <w:rsid w:val="0083110E"/>
    <w:rsid w:val="008315D0"/>
    <w:rsid w:val="008576DB"/>
    <w:rsid w:val="00893FD7"/>
    <w:rsid w:val="008960FF"/>
    <w:rsid w:val="008B0FC6"/>
    <w:rsid w:val="008C1008"/>
    <w:rsid w:val="008C7833"/>
    <w:rsid w:val="008D5EA4"/>
    <w:rsid w:val="008E5E3E"/>
    <w:rsid w:val="008F051F"/>
    <w:rsid w:val="008F2B25"/>
    <w:rsid w:val="0090765B"/>
    <w:rsid w:val="00920CE3"/>
    <w:rsid w:val="0093007E"/>
    <w:rsid w:val="00967141"/>
    <w:rsid w:val="00973AB3"/>
    <w:rsid w:val="009928BF"/>
    <w:rsid w:val="009A4661"/>
    <w:rsid w:val="009C101C"/>
    <w:rsid w:val="00A021C6"/>
    <w:rsid w:val="00A023D4"/>
    <w:rsid w:val="00A07691"/>
    <w:rsid w:val="00A10806"/>
    <w:rsid w:val="00A14F6F"/>
    <w:rsid w:val="00A17E72"/>
    <w:rsid w:val="00A527F5"/>
    <w:rsid w:val="00A76DC4"/>
    <w:rsid w:val="00A82664"/>
    <w:rsid w:val="00A829AB"/>
    <w:rsid w:val="00A872B4"/>
    <w:rsid w:val="00A87A91"/>
    <w:rsid w:val="00A93632"/>
    <w:rsid w:val="00A959A5"/>
    <w:rsid w:val="00AA5AE2"/>
    <w:rsid w:val="00AF612D"/>
    <w:rsid w:val="00B06814"/>
    <w:rsid w:val="00B07B7C"/>
    <w:rsid w:val="00B10872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A5097"/>
    <w:rsid w:val="00BB3D7B"/>
    <w:rsid w:val="00BE0DB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F1F91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7A1"/>
    <w:rsid w:val="00DC585E"/>
    <w:rsid w:val="00DF1CF0"/>
    <w:rsid w:val="00DF5300"/>
    <w:rsid w:val="00DF7539"/>
    <w:rsid w:val="00E0768B"/>
    <w:rsid w:val="00E07AAB"/>
    <w:rsid w:val="00E136E6"/>
    <w:rsid w:val="00E16978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18666A-DB71-4C84-84BB-D3A840AEE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1024</Words>
  <Characters>5839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6850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Сергиопольский сельсовет</cp:lastModifiedBy>
  <cp:revision>3</cp:revision>
  <cp:lastPrinted>2023-03-16T04:34:00Z</cp:lastPrinted>
  <dcterms:created xsi:type="dcterms:W3CDTF">2023-03-16T04:32:00Z</dcterms:created>
  <dcterms:modified xsi:type="dcterms:W3CDTF">2023-03-16T04:35:00Z</dcterms:modified>
</cp:coreProperties>
</file>