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9C4526" w:rsidRPr="00AB4312" w:rsidRDefault="009C4526" w:rsidP="009C4526">
      <w:pPr>
        <w:ind w:firstLine="720"/>
        <w:jc w:val="center"/>
        <w:rPr>
          <w:sz w:val="28"/>
          <w:szCs w:val="28"/>
        </w:rPr>
      </w:pPr>
      <w:bookmarkStart w:id="0" w:name="_top"/>
      <w:bookmarkEnd w:id="0"/>
      <w:r w:rsidRPr="00AB4312">
        <w:rPr>
          <w:sz w:val="28"/>
          <w:szCs w:val="28"/>
        </w:rPr>
        <w:t xml:space="preserve">Администрация сельского поселения  </w:t>
      </w:r>
      <w:r w:rsidRPr="00A431C5">
        <w:rPr>
          <w:sz w:val="28"/>
          <w:szCs w:val="28"/>
        </w:rPr>
        <w:t>Кадыргуловский</w:t>
      </w:r>
      <w:r w:rsidRPr="00AB431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C4526" w:rsidRPr="00AB4312" w:rsidRDefault="009C4526" w:rsidP="009C4526">
      <w:pPr>
        <w:ind w:firstLine="720"/>
        <w:jc w:val="center"/>
        <w:rPr>
          <w:sz w:val="28"/>
          <w:szCs w:val="28"/>
        </w:rPr>
      </w:pPr>
    </w:p>
    <w:p w:rsidR="009C4526" w:rsidRPr="00AB4312" w:rsidRDefault="009C4526" w:rsidP="009C4526">
      <w:pPr>
        <w:ind w:firstLine="720"/>
        <w:jc w:val="center"/>
        <w:rPr>
          <w:sz w:val="28"/>
          <w:szCs w:val="28"/>
        </w:rPr>
      </w:pPr>
      <w:r w:rsidRPr="00AB4312">
        <w:rPr>
          <w:sz w:val="28"/>
          <w:szCs w:val="28"/>
        </w:rPr>
        <w:t>ПОСТАНОВЛЕНИЕ</w:t>
      </w:r>
    </w:p>
    <w:p w:rsidR="009C4526" w:rsidRPr="00AE13A6" w:rsidRDefault="009C4526" w:rsidP="009C4526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 xml:space="preserve">№42 от 25 июня </w:t>
      </w:r>
      <w:r w:rsidRPr="00AE13A6">
        <w:rPr>
          <w:spacing w:val="-20"/>
          <w:sz w:val="28"/>
          <w:szCs w:val="28"/>
          <w:lang w:val="ba-RU"/>
        </w:rPr>
        <w:t>2025</w:t>
      </w:r>
      <w:r>
        <w:rPr>
          <w:spacing w:val="-20"/>
          <w:sz w:val="28"/>
          <w:szCs w:val="28"/>
          <w:lang w:val="ba-RU"/>
        </w:rPr>
        <w:t xml:space="preserve"> года</w:t>
      </w:r>
    </w:p>
    <w:p w:rsidR="008F53DF" w:rsidRDefault="008F53DF" w:rsidP="00ED040C">
      <w:pPr>
        <w:jc w:val="both"/>
        <w:rPr>
          <w:sz w:val="28"/>
          <w:szCs w:val="28"/>
        </w:rPr>
      </w:pPr>
    </w:p>
    <w:p w:rsidR="0082453A" w:rsidRPr="00EA6048" w:rsidRDefault="0082453A" w:rsidP="0082453A">
      <w:pPr>
        <w:jc w:val="center"/>
        <w:rPr>
          <w:sz w:val="28"/>
          <w:szCs w:val="28"/>
        </w:rPr>
      </w:pPr>
      <w:r w:rsidRPr="00EA6048">
        <w:rPr>
          <w:sz w:val="28"/>
          <w:szCs w:val="28"/>
        </w:rPr>
        <w:t>Об аннулировании адреса</w:t>
      </w:r>
    </w:p>
    <w:p w:rsidR="0082453A" w:rsidRPr="00EA6048" w:rsidRDefault="0082453A" w:rsidP="0082453A">
      <w:pPr>
        <w:jc w:val="center"/>
        <w:rPr>
          <w:b/>
          <w:sz w:val="28"/>
          <w:szCs w:val="28"/>
        </w:rPr>
      </w:pPr>
    </w:p>
    <w:p w:rsidR="0082453A" w:rsidRPr="00EA6048" w:rsidRDefault="0082453A" w:rsidP="0082453A">
      <w:pPr>
        <w:jc w:val="both"/>
        <w:rPr>
          <w:sz w:val="28"/>
          <w:szCs w:val="28"/>
        </w:rPr>
      </w:pPr>
      <w:r w:rsidRPr="00EA6048">
        <w:rPr>
          <w:sz w:val="28"/>
          <w:szCs w:val="28"/>
        </w:rPr>
        <w:t xml:space="preserve">          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утвержденными Постановлением Правительства Российской Федерации от 19.11.2014 №1221, п о с т а н о в л я ю: </w:t>
      </w:r>
    </w:p>
    <w:p w:rsidR="0082453A" w:rsidRPr="00EA6048" w:rsidRDefault="0082453A" w:rsidP="0082453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EA6048">
        <w:rPr>
          <w:sz w:val="28"/>
          <w:szCs w:val="28"/>
        </w:rPr>
        <w:t>1.Аннулировать следующие адреса:</w:t>
      </w:r>
    </w:p>
    <w:p w:rsidR="0082453A" w:rsidRPr="00EA6048" w:rsidRDefault="0082453A" w:rsidP="0082453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EA6048">
        <w:rPr>
          <w:color w:val="000000"/>
          <w:sz w:val="28"/>
          <w:szCs w:val="28"/>
        </w:rPr>
        <w:t>1.1.</w:t>
      </w:r>
      <w:r w:rsidRPr="00EA6048">
        <w:rPr>
          <w:sz w:val="28"/>
          <w:szCs w:val="28"/>
        </w:rPr>
        <w:t xml:space="preserve"> Российская Федерация, Республика Башкортостан, Давлекановский муниципальный район, Сельское поселение Кадыргуловский сельсовет, село Камчалытамак, ул.Центральная, земельный участок  43а</w:t>
      </w:r>
    </w:p>
    <w:p w:rsidR="0082453A" w:rsidRPr="00EA6048" w:rsidRDefault="0082453A" w:rsidP="0082453A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A6048">
        <w:rPr>
          <w:sz w:val="28"/>
          <w:szCs w:val="28"/>
        </w:rPr>
        <w:t xml:space="preserve">Причина аннулирования: </w:t>
      </w:r>
      <w:r w:rsidRPr="00EA6048">
        <w:rPr>
          <w:color w:val="000000"/>
          <w:sz w:val="28"/>
          <w:szCs w:val="28"/>
          <w:shd w:val="clear" w:color="auto" w:fill="FFFFFF"/>
        </w:rPr>
        <w:t>снятия с государственного кадастрового учета объекта недвижимости, являющегося объектом адресации. Дата снятия -29.04.2025г.</w:t>
      </w:r>
    </w:p>
    <w:p w:rsidR="0082453A" w:rsidRPr="00EA6048" w:rsidRDefault="0082453A" w:rsidP="0082453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EA6048">
        <w:rPr>
          <w:sz w:val="28"/>
          <w:szCs w:val="28"/>
        </w:rPr>
        <w:t xml:space="preserve">Кадастровый номер объекта адресации: 02:20:080701:18. </w:t>
      </w:r>
    </w:p>
    <w:p w:rsidR="0082453A" w:rsidRPr="00EA6048" w:rsidRDefault="0082453A" w:rsidP="0082453A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EA6048">
        <w:rPr>
          <w:sz w:val="28"/>
          <w:szCs w:val="28"/>
        </w:rPr>
        <w:t xml:space="preserve">Уникальный номер адреса объекта адресации в ГАР: </w:t>
      </w:r>
      <w:r w:rsidRPr="00EA6048">
        <w:rPr>
          <w:color w:val="2D2F39"/>
          <w:sz w:val="28"/>
          <w:szCs w:val="28"/>
          <w:shd w:val="clear" w:color="auto" w:fill="FFFFFF"/>
        </w:rPr>
        <w:t>06ae2467-90b1-4742-ab02-bf8c0e154a6e</w:t>
      </w:r>
    </w:p>
    <w:p w:rsidR="0082453A" w:rsidRPr="00EA6048" w:rsidRDefault="0082453A" w:rsidP="0082453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EA6048">
        <w:rPr>
          <w:color w:val="000000"/>
          <w:sz w:val="28"/>
          <w:szCs w:val="28"/>
        </w:rPr>
        <w:t>1.2.</w:t>
      </w:r>
      <w:r w:rsidRPr="00EA6048">
        <w:rPr>
          <w:sz w:val="28"/>
          <w:szCs w:val="28"/>
        </w:rPr>
        <w:t xml:space="preserve"> Российская Федерация, Республика Башкортостан, Давлекановский муниципальный район, Сельское поселение Кадыргуловский сельсовет, село Камчалытамак, ул.Центральная, земельный участок  43</w:t>
      </w:r>
    </w:p>
    <w:p w:rsidR="0082453A" w:rsidRPr="00EA6048" w:rsidRDefault="0082453A" w:rsidP="0082453A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A6048">
        <w:rPr>
          <w:sz w:val="28"/>
          <w:szCs w:val="28"/>
        </w:rPr>
        <w:t xml:space="preserve">Причина аннулирования: </w:t>
      </w:r>
      <w:r w:rsidRPr="00EA6048">
        <w:rPr>
          <w:color w:val="000000"/>
          <w:sz w:val="28"/>
          <w:szCs w:val="28"/>
          <w:shd w:val="clear" w:color="auto" w:fill="FFFFFF"/>
        </w:rPr>
        <w:t>снятия с государственного кадастрового учета объекта недвижимости, являющегося объектом адресации. Дата снятия -29.04.2025г.</w:t>
      </w:r>
    </w:p>
    <w:p w:rsidR="0082453A" w:rsidRPr="00EA6048" w:rsidRDefault="0082453A" w:rsidP="0082453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EA6048">
        <w:rPr>
          <w:sz w:val="28"/>
          <w:szCs w:val="28"/>
        </w:rPr>
        <w:t xml:space="preserve">Кадастровый номер объекта адресации: 02:20:080701:19. </w:t>
      </w:r>
    </w:p>
    <w:p w:rsidR="0082453A" w:rsidRPr="00EA6048" w:rsidRDefault="0082453A" w:rsidP="0082453A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EA6048">
        <w:rPr>
          <w:sz w:val="28"/>
          <w:szCs w:val="28"/>
        </w:rPr>
        <w:t xml:space="preserve">Уникальный номер адреса объекта адресации в ГАР: </w:t>
      </w:r>
      <w:r w:rsidRPr="00EA6048">
        <w:rPr>
          <w:color w:val="2D2F39"/>
          <w:sz w:val="28"/>
          <w:szCs w:val="28"/>
          <w:shd w:val="clear" w:color="auto" w:fill="FFFFFF"/>
        </w:rPr>
        <w:t>93dd1dd1-3322-4488-a206-de41af2ebeb9</w:t>
      </w:r>
    </w:p>
    <w:p w:rsidR="00027428" w:rsidRPr="00EA6048" w:rsidRDefault="00027428" w:rsidP="0082453A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EA6048"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055EB9" w:rsidRPr="00EA6048" w:rsidRDefault="00027428" w:rsidP="00027428">
      <w:pPr>
        <w:spacing w:line="360" w:lineRule="auto"/>
        <w:jc w:val="both"/>
        <w:rPr>
          <w:sz w:val="28"/>
          <w:szCs w:val="28"/>
        </w:rPr>
      </w:pPr>
      <w:r w:rsidRPr="00EA6048">
        <w:rPr>
          <w:sz w:val="28"/>
          <w:szCs w:val="28"/>
        </w:rPr>
        <w:t xml:space="preserve">  </w:t>
      </w:r>
    </w:p>
    <w:p w:rsidR="0082453A" w:rsidRPr="00EA6048" w:rsidRDefault="0082453A" w:rsidP="00027428">
      <w:pPr>
        <w:spacing w:line="360" w:lineRule="auto"/>
        <w:jc w:val="both"/>
        <w:rPr>
          <w:sz w:val="28"/>
          <w:szCs w:val="28"/>
        </w:rPr>
      </w:pPr>
    </w:p>
    <w:p w:rsidR="00027428" w:rsidRPr="00EA6048" w:rsidRDefault="00027428" w:rsidP="00EA6048">
      <w:pPr>
        <w:spacing w:line="360" w:lineRule="auto"/>
        <w:jc w:val="both"/>
        <w:rPr>
          <w:sz w:val="28"/>
          <w:szCs w:val="28"/>
        </w:rPr>
      </w:pPr>
      <w:r w:rsidRPr="00EA6048">
        <w:rPr>
          <w:sz w:val="28"/>
          <w:szCs w:val="28"/>
        </w:rPr>
        <w:t xml:space="preserve">Глава сельского поселения </w:t>
      </w:r>
      <w:r w:rsidR="00EA6048">
        <w:rPr>
          <w:sz w:val="28"/>
          <w:szCs w:val="28"/>
          <w:lang w:val="ba-RU"/>
        </w:rPr>
        <w:t xml:space="preserve">                                                               </w:t>
      </w:r>
      <w:r w:rsidRPr="00EA6048">
        <w:rPr>
          <w:sz w:val="28"/>
          <w:szCs w:val="28"/>
        </w:rPr>
        <w:t>И.М.Галин</w:t>
      </w:r>
    </w:p>
    <w:sectPr w:rsidR="00027428" w:rsidRPr="00EA6048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BF7" w:rsidRDefault="00A61BF7" w:rsidP="001B59AE">
      <w:r>
        <w:separator/>
      </w:r>
    </w:p>
  </w:endnote>
  <w:endnote w:type="continuationSeparator" w:id="1">
    <w:p w:rsidR="00A61BF7" w:rsidRDefault="00A61BF7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BF7" w:rsidRDefault="00A61BF7" w:rsidP="001B59AE">
      <w:r>
        <w:separator/>
      </w:r>
    </w:p>
  </w:footnote>
  <w:footnote w:type="continuationSeparator" w:id="1">
    <w:p w:rsidR="00A61BF7" w:rsidRDefault="00A61BF7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2"/>
  </w:num>
  <w:num w:numId="5">
    <w:abstractNumId w:val="13"/>
  </w:num>
  <w:num w:numId="6">
    <w:abstractNumId w:val="2"/>
  </w:num>
  <w:num w:numId="7">
    <w:abstractNumId w:val="26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3"/>
  </w:num>
  <w:num w:numId="15">
    <w:abstractNumId w:val="11"/>
  </w:num>
  <w:num w:numId="16">
    <w:abstractNumId w:val="25"/>
  </w:num>
  <w:num w:numId="17">
    <w:abstractNumId w:val="1"/>
  </w:num>
  <w:num w:numId="18">
    <w:abstractNumId w:val="9"/>
  </w:num>
  <w:num w:numId="19">
    <w:abstractNumId w:val="21"/>
  </w:num>
  <w:num w:numId="20">
    <w:abstractNumId w:val="5"/>
  </w:num>
  <w:num w:numId="21">
    <w:abstractNumId w:val="7"/>
  </w:num>
  <w:num w:numId="22">
    <w:abstractNumId w:val="20"/>
  </w:num>
  <w:num w:numId="23">
    <w:abstractNumId w:val="12"/>
  </w:num>
  <w:num w:numId="24">
    <w:abstractNumId w:val="18"/>
  </w:num>
  <w:num w:numId="25">
    <w:abstractNumId w:val="3"/>
  </w:num>
  <w:num w:numId="26">
    <w:abstractNumId w:val="24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2588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2329F"/>
    <w:rsid w:val="001235BD"/>
    <w:rsid w:val="001257F8"/>
    <w:rsid w:val="00142ED2"/>
    <w:rsid w:val="00155BBC"/>
    <w:rsid w:val="00157D06"/>
    <w:rsid w:val="00161609"/>
    <w:rsid w:val="00172B3E"/>
    <w:rsid w:val="001743DA"/>
    <w:rsid w:val="00175439"/>
    <w:rsid w:val="00177F57"/>
    <w:rsid w:val="0018406D"/>
    <w:rsid w:val="00186873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23CF2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77507"/>
    <w:rsid w:val="0028080B"/>
    <w:rsid w:val="00280FD7"/>
    <w:rsid w:val="00283D6E"/>
    <w:rsid w:val="00293F74"/>
    <w:rsid w:val="0029750F"/>
    <w:rsid w:val="002A2434"/>
    <w:rsid w:val="002A7077"/>
    <w:rsid w:val="002B0A2B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95645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5324"/>
    <w:rsid w:val="004A77B5"/>
    <w:rsid w:val="004B5019"/>
    <w:rsid w:val="004B571A"/>
    <w:rsid w:val="004C1F7B"/>
    <w:rsid w:val="004C3157"/>
    <w:rsid w:val="004D1A29"/>
    <w:rsid w:val="004D72E1"/>
    <w:rsid w:val="004E62A1"/>
    <w:rsid w:val="004E7B09"/>
    <w:rsid w:val="004F0E56"/>
    <w:rsid w:val="00503F68"/>
    <w:rsid w:val="00507669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E2D"/>
    <w:rsid w:val="00657427"/>
    <w:rsid w:val="00657539"/>
    <w:rsid w:val="00661654"/>
    <w:rsid w:val="0067371D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D3D7B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03CFC"/>
    <w:rsid w:val="0081090C"/>
    <w:rsid w:val="00810CAC"/>
    <w:rsid w:val="0081671C"/>
    <w:rsid w:val="008176CC"/>
    <w:rsid w:val="00821758"/>
    <w:rsid w:val="0082453A"/>
    <w:rsid w:val="008277B5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A7366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74E95"/>
    <w:rsid w:val="00977998"/>
    <w:rsid w:val="00981ECD"/>
    <w:rsid w:val="0098652A"/>
    <w:rsid w:val="009918FB"/>
    <w:rsid w:val="00994E3D"/>
    <w:rsid w:val="009950B3"/>
    <w:rsid w:val="009A6D53"/>
    <w:rsid w:val="009B01F7"/>
    <w:rsid w:val="009B2F33"/>
    <w:rsid w:val="009B3ECA"/>
    <w:rsid w:val="009B4D82"/>
    <w:rsid w:val="009C2618"/>
    <w:rsid w:val="009C3C7B"/>
    <w:rsid w:val="009C4526"/>
    <w:rsid w:val="009C666A"/>
    <w:rsid w:val="009D1159"/>
    <w:rsid w:val="009D16E4"/>
    <w:rsid w:val="009D2CE1"/>
    <w:rsid w:val="009D4FED"/>
    <w:rsid w:val="009E2E25"/>
    <w:rsid w:val="009F2305"/>
    <w:rsid w:val="00A00953"/>
    <w:rsid w:val="00A03222"/>
    <w:rsid w:val="00A13D95"/>
    <w:rsid w:val="00A14482"/>
    <w:rsid w:val="00A1544E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61BF7"/>
    <w:rsid w:val="00A71844"/>
    <w:rsid w:val="00A72491"/>
    <w:rsid w:val="00A83A87"/>
    <w:rsid w:val="00A93831"/>
    <w:rsid w:val="00A93A03"/>
    <w:rsid w:val="00A96169"/>
    <w:rsid w:val="00A96975"/>
    <w:rsid w:val="00A97A7E"/>
    <w:rsid w:val="00AA5AD7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44D9"/>
    <w:rsid w:val="00AF452F"/>
    <w:rsid w:val="00B029BE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39BF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60A25"/>
    <w:rsid w:val="00C821A1"/>
    <w:rsid w:val="00C821A5"/>
    <w:rsid w:val="00C908A6"/>
    <w:rsid w:val="00C92992"/>
    <w:rsid w:val="00C93EE2"/>
    <w:rsid w:val="00C9471A"/>
    <w:rsid w:val="00C960E6"/>
    <w:rsid w:val="00C97448"/>
    <w:rsid w:val="00CA473D"/>
    <w:rsid w:val="00CA548F"/>
    <w:rsid w:val="00CC1B95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CF749C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1C82"/>
    <w:rsid w:val="00E34139"/>
    <w:rsid w:val="00E35EA1"/>
    <w:rsid w:val="00E41E18"/>
    <w:rsid w:val="00E45097"/>
    <w:rsid w:val="00E47C3D"/>
    <w:rsid w:val="00E52342"/>
    <w:rsid w:val="00E57FCA"/>
    <w:rsid w:val="00E63E9A"/>
    <w:rsid w:val="00E83245"/>
    <w:rsid w:val="00E843A2"/>
    <w:rsid w:val="00E8525E"/>
    <w:rsid w:val="00E866AE"/>
    <w:rsid w:val="00E86CE2"/>
    <w:rsid w:val="00EA55C2"/>
    <w:rsid w:val="00EA6048"/>
    <w:rsid w:val="00EA794E"/>
    <w:rsid w:val="00EB4249"/>
    <w:rsid w:val="00EB45B2"/>
    <w:rsid w:val="00EB48DF"/>
    <w:rsid w:val="00EB78AA"/>
    <w:rsid w:val="00EC4F9A"/>
    <w:rsid w:val="00ED040C"/>
    <w:rsid w:val="00ED3E08"/>
    <w:rsid w:val="00ED5C43"/>
    <w:rsid w:val="00EF6AA7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821FB"/>
    <w:rsid w:val="00F9211B"/>
    <w:rsid w:val="00F95BBF"/>
    <w:rsid w:val="00FA0602"/>
    <w:rsid w:val="00FA4B52"/>
    <w:rsid w:val="00FA56A9"/>
    <w:rsid w:val="00FB0199"/>
    <w:rsid w:val="00FB16DF"/>
    <w:rsid w:val="00FB1896"/>
    <w:rsid w:val="00FB299C"/>
    <w:rsid w:val="00FB2F63"/>
    <w:rsid w:val="00FB3D00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EA708-E6CC-400D-95BD-4B1412E36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1892</CharactersWithSpaces>
  <SharedDoc>false</SharedDoc>
  <HLinks>
    <vt:vector size="6" baseType="variant"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2025-07-03T06:15:00Z</cp:lastPrinted>
  <dcterms:created xsi:type="dcterms:W3CDTF">2025-07-21T07:17:00Z</dcterms:created>
  <dcterms:modified xsi:type="dcterms:W3CDTF">2025-07-21T07:17:00Z</dcterms:modified>
</cp:coreProperties>
</file>