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C6" w:rsidRDefault="0058291D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314FC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Курманкеевский</w:t>
      </w:r>
      <w:r w:rsidR="00314FC6">
        <w:rPr>
          <w:sz w:val="28"/>
          <w:szCs w:val="28"/>
        </w:rPr>
        <w:t xml:space="preserve"> сельсовет</w:t>
      </w:r>
    </w:p>
    <w:p w:rsidR="00314FC6" w:rsidRDefault="00314FC6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314FC6" w:rsidRDefault="00314FC6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314FC6" w:rsidRDefault="00314FC6" w:rsidP="00314FC6">
      <w:pPr>
        <w:jc w:val="center"/>
        <w:rPr>
          <w:sz w:val="28"/>
          <w:szCs w:val="28"/>
        </w:rPr>
      </w:pPr>
    </w:p>
    <w:p w:rsidR="00314FC6" w:rsidRDefault="00314FC6" w:rsidP="00314FC6">
      <w:pPr>
        <w:jc w:val="center"/>
        <w:rPr>
          <w:sz w:val="28"/>
          <w:szCs w:val="28"/>
        </w:rPr>
      </w:pPr>
    </w:p>
    <w:p w:rsidR="00314FC6" w:rsidRDefault="00314FC6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14FC6" w:rsidRDefault="0007091D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7A08F1">
        <w:rPr>
          <w:sz w:val="28"/>
          <w:szCs w:val="28"/>
        </w:rPr>
        <w:t xml:space="preserve"> 02 июня 2017 г № 37</w:t>
      </w:r>
    </w:p>
    <w:p w:rsidR="00314FC6" w:rsidRDefault="00314FC6" w:rsidP="00314FC6">
      <w:pPr>
        <w:jc w:val="center"/>
        <w:rPr>
          <w:sz w:val="28"/>
          <w:szCs w:val="28"/>
        </w:rPr>
      </w:pPr>
    </w:p>
    <w:p w:rsidR="00314FC6" w:rsidRDefault="00314FC6" w:rsidP="00314FC6">
      <w:pPr>
        <w:ind w:firstLine="720"/>
        <w:jc w:val="both"/>
        <w:rPr>
          <w:sz w:val="28"/>
          <w:szCs w:val="28"/>
        </w:rPr>
      </w:pPr>
    </w:p>
    <w:p w:rsidR="001D08F3" w:rsidRDefault="001D08F3" w:rsidP="001D08F3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постановления администрации сельского поселения Курманкеевский сельсовет муниципального района Давлекановский район Республики Башкортостан  от 20.09.2012 № 52</w:t>
      </w:r>
    </w:p>
    <w:p w:rsidR="001D08F3" w:rsidRDefault="001D08F3" w:rsidP="001D08F3">
      <w:pPr>
        <w:pStyle w:val="3"/>
        <w:ind w:firstLine="0"/>
        <w:jc w:val="center"/>
      </w:pPr>
      <w:r>
        <w:t>«</w:t>
      </w:r>
      <w:r w:rsidRPr="001D08F3">
        <w:rPr>
          <w:szCs w:val="28"/>
        </w:rPr>
        <w:t>Об утверждении административного регламента муниципального бюджетного учреждения Дюртюлинский сельский Дом культуры сельского поселения Курманкеевский сельсовет муниципального район Давлекановский район Республики Башкортостан по предоставлению муниципальной услуги «Организация досуга населения и пр</w:t>
      </w:r>
      <w:r>
        <w:rPr>
          <w:szCs w:val="28"/>
        </w:rPr>
        <w:t>оведение культурных мероприятий</w:t>
      </w:r>
      <w:proofErr w:type="gramStart"/>
      <w:r w:rsidRPr="001D08F3">
        <w:t>»(</w:t>
      </w:r>
      <w:proofErr w:type="gramEnd"/>
      <w:r w:rsidRPr="001D08F3">
        <w:t xml:space="preserve"> с последующими изменен</w:t>
      </w:r>
      <w:r>
        <w:t>иями)</w:t>
      </w:r>
    </w:p>
    <w:bookmarkEnd w:id="0"/>
    <w:p w:rsidR="001D08F3" w:rsidRPr="00772E1B" w:rsidRDefault="001D08F3" w:rsidP="001D08F3">
      <w:pPr>
        <w:pStyle w:val="3"/>
        <w:ind w:firstLine="0"/>
        <w:jc w:val="center"/>
      </w:pPr>
      <w:r>
        <w:t xml:space="preserve"> </w:t>
      </w:r>
    </w:p>
    <w:p w:rsidR="001D08F3" w:rsidRDefault="001D08F3" w:rsidP="001D08F3">
      <w:pPr>
        <w:jc w:val="center"/>
        <w:rPr>
          <w:sz w:val="28"/>
          <w:szCs w:val="28"/>
        </w:rPr>
      </w:pPr>
    </w:p>
    <w:p w:rsidR="001D08F3" w:rsidRDefault="001D08F3" w:rsidP="001D08F3">
      <w:pPr>
        <w:jc w:val="center"/>
        <w:rPr>
          <w:sz w:val="28"/>
          <w:szCs w:val="28"/>
        </w:rPr>
      </w:pPr>
    </w:p>
    <w:p w:rsidR="001D08F3" w:rsidRDefault="001D08F3" w:rsidP="001D08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1D08F3" w:rsidRPr="00FA42C8" w:rsidRDefault="001D08F3" w:rsidP="001D08F3">
      <w:pPr>
        <w:pStyle w:val="a3"/>
        <w:numPr>
          <w:ilvl w:val="0"/>
          <w:numId w:val="3"/>
        </w:numPr>
        <w:jc w:val="both"/>
        <w:rPr>
          <w:bCs/>
          <w:sz w:val="28"/>
        </w:rPr>
      </w:pPr>
      <w:r w:rsidRPr="00FA42C8">
        <w:rPr>
          <w:bCs/>
          <w:sz w:val="28"/>
        </w:rPr>
        <w:t>Признать утратившим силу:</w:t>
      </w:r>
    </w:p>
    <w:p w:rsidR="001D08F3" w:rsidRPr="001D08F3" w:rsidRDefault="001D08F3" w:rsidP="001D08F3">
      <w:pPr>
        <w:ind w:firstLine="705"/>
        <w:jc w:val="both"/>
        <w:rPr>
          <w:sz w:val="28"/>
          <w:szCs w:val="28"/>
        </w:rPr>
      </w:pPr>
      <w:r w:rsidRPr="00FA42C8">
        <w:rPr>
          <w:bCs/>
          <w:sz w:val="28"/>
        </w:rPr>
        <w:t xml:space="preserve">постановление администрации </w:t>
      </w:r>
      <w:r w:rsidRPr="00FA42C8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Курманкеевский</w:t>
      </w:r>
      <w:r w:rsidRPr="00FA42C8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sz w:val="28"/>
          <w:szCs w:val="28"/>
        </w:rPr>
        <w:t>20.09.2012</w:t>
      </w:r>
      <w:r w:rsidRPr="00FA42C8">
        <w:rPr>
          <w:sz w:val="28"/>
          <w:szCs w:val="28"/>
        </w:rPr>
        <w:t xml:space="preserve"> № </w:t>
      </w:r>
      <w:r>
        <w:rPr>
          <w:sz w:val="28"/>
          <w:szCs w:val="28"/>
        </w:rPr>
        <w:t>52</w:t>
      </w:r>
      <w:r w:rsidRPr="00FA42C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D08F3">
        <w:rPr>
          <w:sz w:val="28"/>
          <w:szCs w:val="28"/>
        </w:rPr>
        <w:t>Об утверждении административного регламента муниципального бюджетного учреждения Дюртюлинский сельский Дом культуры сельского поселения Курманкеевский сельсовет муниципального район Давлекановский район Республики Башкортостан по предоставлению муниципальной услуги «Организация досуга населения и пр</w:t>
      </w:r>
      <w:r>
        <w:rPr>
          <w:sz w:val="28"/>
          <w:szCs w:val="28"/>
        </w:rPr>
        <w:t>оведение культурных мероприятий</w:t>
      </w:r>
      <w:r w:rsidRPr="001D08F3">
        <w:rPr>
          <w:sz w:val="28"/>
          <w:szCs w:val="28"/>
        </w:rPr>
        <w:t>»;</w:t>
      </w:r>
    </w:p>
    <w:p w:rsidR="001D08F3" w:rsidRPr="001D08F3" w:rsidRDefault="001D08F3" w:rsidP="001D08F3">
      <w:pPr>
        <w:ind w:firstLine="705"/>
        <w:jc w:val="both"/>
        <w:rPr>
          <w:sz w:val="28"/>
          <w:szCs w:val="28"/>
        </w:rPr>
      </w:pPr>
      <w:proofErr w:type="gramStart"/>
      <w:r w:rsidRPr="00FA42C8">
        <w:rPr>
          <w:bCs/>
          <w:sz w:val="28"/>
        </w:rPr>
        <w:t xml:space="preserve">постановление администрации </w:t>
      </w:r>
      <w:r w:rsidRPr="00FA42C8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Курманкеевский</w:t>
      </w:r>
      <w:r w:rsidRPr="00FA42C8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</w:t>
      </w:r>
      <w:r>
        <w:rPr>
          <w:sz w:val="28"/>
          <w:szCs w:val="28"/>
        </w:rPr>
        <w:t xml:space="preserve"> 29.10.2012</w:t>
      </w:r>
      <w:r w:rsidRPr="00FA42C8">
        <w:rPr>
          <w:sz w:val="28"/>
          <w:szCs w:val="28"/>
        </w:rPr>
        <w:t xml:space="preserve"> № </w:t>
      </w:r>
      <w:r>
        <w:rPr>
          <w:sz w:val="28"/>
          <w:szCs w:val="28"/>
        </w:rPr>
        <w:t>71</w:t>
      </w:r>
      <w:r w:rsidRPr="00FA42C8">
        <w:rPr>
          <w:sz w:val="28"/>
          <w:szCs w:val="28"/>
        </w:rPr>
        <w:t xml:space="preserve"> «</w:t>
      </w:r>
      <w:r>
        <w:rPr>
          <w:sz w:val="28"/>
          <w:szCs w:val="28"/>
        </w:rPr>
        <w:t>О внесении изменений и дополнений в постановление администрации сельского поселения Курманкеевский сельсовет муниципального района Давлекановский район Республики Башкортостан</w:t>
      </w:r>
      <w:r w:rsidRPr="00FA42C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hyperlink r:id="rId6" w:history="1">
        <w:r w:rsidRPr="001D08F3">
          <w:rPr>
            <w:rStyle w:val="a5"/>
            <w:color w:val="auto"/>
            <w:sz w:val="28"/>
            <w:szCs w:val="28"/>
          </w:rPr>
          <w:t>Об утверждении административного регламента муниципального бюджетного учреждения Дюртюлинский сельский Дом культуры сельского поселения Курманкеевский сельсовет муниципального район Давлекановский район Республики Башкортостан по предоставлению муниципальной услуги «Организация досуга</w:t>
        </w:r>
        <w:proofErr w:type="gramEnd"/>
        <w:r w:rsidRPr="001D08F3">
          <w:rPr>
            <w:rStyle w:val="a5"/>
            <w:color w:val="auto"/>
            <w:sz w:val="28"/>
            <w:szCs w:val="28"/>
          </w:rPr>
          <w:t xml:space="preserve"> населения и проведение культурных мероприятий»</w:t>
        </w:r>
      </w:hyperlink>
      <w:r w:rsidRPr="001D08F3">
        <w:rPr>
          <w:sz w:val="28"/>
          <w:szCs w:val="28"/>
        </w:rPr>
        <w:t>.</w:t>
      </w:r>
    </w:p>
    <w:p w:rsidR="001D08F3" w:rsidRDefault="001D08F3" w:rsidP="001D08F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2. Настоящее постановление подлежит обнародованию в установленном порядке. </w:t>
      </w:r>
    </w:p>
    <w:p w:rsidR="001D08F3" w:rsidRDefault="001D08F3" w:rsidP="001D08F3">
      <w:pPr>
        <w:ind w:firstLine="720"/>
        <w:jc w:val="both"/>
        <w:rPr>
          <w:sz w:val="28"/>
          <w:szCs w:val="28"/>
        </w:rPr>
      </w:pPr>
    </w:p>
    <w:p w:rsidR="001D08F3" w:rsidRDefault="001D08F3" w:rsidP="001D08F3">
      <w:pPr>
        <w:ind w:firstLine="720"/>
        <w:jc w:val="both"/>
        <w:rPr>
          <w:sz w:val="28"/>
          <w:szCs w:val="28"/>
        </w:rPr>
      </w:pPr>
    </w:p>
    <w:p w:rsidR="00314FC6" w:rsidRDefault="00314FC6" w:rsidP="00314FC6">
      <w:pPr>
        <w:ind w:firstLine="720"/>
        <w:jc w:val="both"/>
        <w:rPr>
          <w:sz w:val="28"/>
          <w:szCs w:val="28"/>
        </w:rPr>
      </w:pPr>
    </w:p>
    <w:p w:rsidR="00314FC6" w:rsidRDefault="00314FC6" w:rsidP="00314FC6">
      <w:pPr>
        <w:ind w:firstLine="720"/>
        <w:jc w:val="both"/>
        <w:rPr>
          <w:sz w:val="28"/>
          <w:szCs w:val="28"/>
        </w:rPr>
      </w:pPr>
    </w:p>
    <w:p w:rsidR="00314FC6" w:rsidRDefault="007A08F1" w:rsidP="007A08F1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A08F1" w:rsidRDefault="007A08F1" w:rsidP="007A08F1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Курманкеевский сельсовет</w:t>
      </w:r>
    </w:p>
    <w:p w:rsidR="007A08F1" w:rsidRDefault="007A08F1" w:rsidP="007A08F1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7A08F1" w:rsidRDefault="007A08F1" w:rsidP="007A08F1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7A08F1" w:rsidRDefault="007A08F1" w:rsidP="007A08F1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И.Я.Арсланов</w:t>
      </w:r>
    </w:p>
    <w:p w:rsidR="006C0F2F" w:rsidRDefault="006C0F2F" w:rsidP="009349FF"/>
    <w:sectPr w:rsidR="006C0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4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86B"/>
    <w:rsid w:val="0007091D"/>
    <w:rsid w:val="001D08F3"/>
    <w:rsid w:val="00314FC6"/>
    <w:rsid w:val="0058291D"/>
    <w:rsid w:val="0061271A"/>
    <w:rsid w:val="00652CC3"/>
    <w:rsid w:val="006C0F2F"/>
    <w:rsid w:val="0073226B"/>
    <w:rsid w:val="00772E1B"/>
    <w:rsid w:val="007758FF"/>
    <w:rsid w:val="007A08F1"/>
    <w:rsid w:val="008B686B"/>
    <w:rsid w:val="008C3C7E"/>
    <w:rsid w:val="009349FF"/>
    <w:rsid w:val="00B95373"/>
    <w:rsid w:val="00CD1638"/>
    <w:rsid w:val="00CE1034"/>
    <w:rsid w:val="00F64D73"/>
    <w:rsid w:val="00FA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unhideWhenUsed/>
    <w:rsid w:val="007322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unhideWhenUsed/>
    <w:rsid w:val="007322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?act=eb94fc66-7c6c-4a66-a2f7-4586b84d44c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5</cp:revision>
  <dcterms:created xsi:type="dcterms:W3CDTF">2017-06-02T11:19:00Z</dcterms:created>
  <dcterms:modified xsi:type="dcterms:W3CDTF">2017-06-02T11:47:00Z</dcterms:modified>
</cp:coreProperties>
</file>