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BD" w:rsidRDefault="002F40BD" w:rsidP="00960823"/>
    <w:p w:rsidR="002F40BD" w:rsidRDefault="002F40BD" w:rsidP="001328CB">
      <w:pPr>
        <w:jc w:val="center"/>
        <w:rPr>
          <w:color w:val="000000"/>
          <w:sz w:val="28"/>
          <w:szCs w:val="28"/>
        </w:rPr>
      </w:pPr>
      <w:r w:rsidRPr="000B069C">
        <w:rPr>
          <w:color w:val="000000"/>
          <w:sz w:val="28"/>
          <w:szCs w:val="28"/>
        </w:rPr>
        <w:t>Совет муниципального района Давлекановский район</w:t>
      </w:r>
    </w:p>
    <w:p w:rsidR="002F40BD" w:rsidRPr="000B069C" w:rsidRDefault="002F40BD" w:rsidP="001328CB">
      <w:pPr>
        <w:jc w:val="center"/>
        <w:rPr>
          <w:color w:val="000000"/>
          <w:sz w:val="28"/>
          <w:szCs w:val="28"/>
        </w:rPr>
      </w:pPr>
      <w:r w:rsidRPr="000B069C">
        <w:rPr>
          <w:color w:val="000000"/>
          <w:sz w:val="28"/>
          <w:szCs w:val="28"/>
        </w:rPr>
        <w:t xml:space="preserve"> Республики Башкортостан</w:t>
      </w:r>
    </w:p>
    <w:p w:rsidR="002F40BD" w:rsidRPr="000B069C" w:rsidRDefault="002F40BD" w:rsidP="001328CB">
      <w:pPr>
        <w:rPr>
          <w:color w:val="000000"/>
          <w:sz w:val="28"/>
          <w:szCs w:val="28"/>
        </w:rPr>
      </w:pPr>
    </w:p>
    <w:p w:rsidR="002F40BD" w:rsidRDefault="002F40BD" w:rsidP="001328CB">
      <w:pPr>
        <w:jc w:val="center"/>
        <w:rPr>
          <w:color w:val="000000"/>
          <w:sz w:val="28"/>
          <w:szCs w:val="28"/>
        </w:rPr>
      </w:pPr>
      <w:r w:rsidRPr="000B069C">
        <w:rPr>
          <w:color w:val="000000"/>
          <w:sz w:val="28"/>
          <w:szCs w:val="28"/>
        </w:rPr>
        <w:t>РЕШЕНИЕ</w:t>
      </w:r>
    </w:p>
    <w:p w:rsidR="002F40BD" w:rsidRDefault="002F40BD" w:rsidP="001328C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11 июня 2015 года №3/70-90</w:t>
      </w:r>
    </w:p>
    <w:p w:rsidR="002F40BD" w:rsidRPr="000B069C" w:rsidRDefault="002F40BD" w:rsidP="001328CB">
      <w:pPr>
        <w:jc w:val="center"/>
        <w:rPr>
          <w:color w:val="000000"/>
          <w:sz w:val="28"/>
          <w:szCs w:val="28"/>
        </w:rPr>
      </w:pPr>
    </w:p>
    <w:p w:rsidR="002F40BD" w:rsidRDefault="002F40BD" w:rsidP="001328C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отмене решения </w:t>
      </w:r>
      <w:r w:rsidRPr="000B069C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а</w:t>
      </w:r>
      <w:r w:rsidRPr="000B069C">
        <w:rPr>
          <w:color w:val="000000"/>
          <w:sz w:val="28"/>
          <w:szCs w:val="28"/>
        </w:rPr>
        <w:t xml:space="preserve"> муниципального района Давлекановски</w:t>
      </w:r>
      <w:r>
        <w:rPr>
          <w:color w:val="000000"/>
          <w:sz w:val="28"/>
          <w:szCs w:val="28"/>
        </w:rPr>
        <w:t>й район Республики Башкортостан от 31 октября 2013 года  №3/24-146</w:t>
      </w:r>
    </w:p>
    <w:p w:rsidR="002F40BD" w:rsidRDefault="002F40BD" w:rsidP="001328C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«Об утверждении Положения</w:t>
      </w:r>
      <w:r w:rsidRPr="000B069C">
        <w:rPr>
          <w:color w:val="000000"/>
          <w:sz w:val="28"/>
          <w:szCs w:val="28"/>
        </w:rPr>
        <w:t xml:space="preserve"> о порядке изъятия земельных участков для муниципальных нужд в границах муниципального района </w:t>
      </w:r>
    </w:p>
    <w:p w:rsidR="002F40BD" w:rsidRPr="000B069C" w:rsidRDefault="002F40BD" w:rsidP="001328CB">
      <w:pPr>
        <w:jc w:val="center"/>
        <w:rPr>
          <w:color w:val="000000"/>
          <w:sz w:val="28"/>
          <w:szCs w:val="28"/>
        </w:rPr>
      </w:pPr>
      <w:r w:rsidRPr="000B069C">
        <w:rPr>
          <w:color w:val="000000"/>
          <w:sz w:val="28"/>
          <w:szCs w:val="28"/>
        </w:rPr>
        <w:t>Давлекановский район Республики Башкортостан</w:t>
      </w:r>
      <w:r>
        <w:rPr>
          <w:color w:val="000000"/>
          <w:sz w:val="28"/>
          <w:szCs w:val="28"/>
        </w:rPr>
        <w:t>»</w:t>
      </w:r>
    </w:p>
    <w:p w:rsidR="002F40BD" w:rsidRPr="000B069C" w:rsidRDefault="002F40BD" w:rsidP="001328CB">
      <w:pPr>
        <w:jc w:val="both"/>
        <w:rPr>
          <w:color w:val="000000"/>
          <w:sz w:val="28"/>
          <w:szCs w:val="28"/>
        </w:rPr>
      </w:pPr>
    </w:p>
    <w:p w:rsidR="002F40BD" w:rsidRPr="000B069C" w:rsidRDefault="002F40BD" w:rsidP="003B36C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</w:t>
      </w:r>
      <w:r w:rsidRPr="000B069C">
        <w:rPr>
          <w:color w:val="000000"/>
          <w:sz w:val="28"/>
          <w:szCs w:val="28"/>
        </w:rPr>
        <w:t>Совет муниципального района Давлекановски</w:t>
      </w:r>
      <w:r>
        <w:rPr>
          <w:color w:val="000000"/>
          <w:sz w:val="28"/>
          <w:szCs w:val="28"/>
        </w:rPr>
        <w:t>й район Республики Башкортостан р е ш и л</w:t>
      </w:r>
      <w:r w:rsidRPr="000B069C">
        <w:rPr>
          <w:color w:val="000000"/>
          <w:sz w:val="28"/>
          <w:szCs w:val="28"/>
        </w:rPr>
        <w:t>:</w:t>
      </w:r>
    </w:p>
    <w:p w:rsidR="002F40BD" w:rsidRPr="000B069C" w:rsidRDefault="002F40BD" w:rsidP="003B36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B069C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Отменить решение </w:t>
      </w:r>
      <w:r w:rsidRPr="000B069C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а</w:t>
      </w:r>
      <w:r w:rsidRPr="000B069C">
        <w:rPr>
          <w:color w:val="000000"/>
          <w:sz w:val="28"/>
          <w:szCs w:val="28"/>
        </w:rPr>
        <w:t xml:space="preserve"> муниципального района Давлекановски</w:t>
      </w:r>
      <w:r>
        <w:rPr>
          <w:color w:val="000000"/>
          <w:sz w:val="28"/>
          <w:szCs w:val="28"/>
        </w:rPr>
        <w:t>й район Республики Башкортостан от 31 октября 2013 года  №3/24-146 «Об утверждении Положения</w:t>
      </w:r>
      <w:r w:rsidRPr="000B069C">
        <w:rPr>
          <w:color w:val="000000"/>
          <w:sz w:val="28"/>
          <w:szCs w:val="28"/>
        </w:rPr>
        <w:t xml:space="preserve"> о порядке изъятия земельных участков для муниципальных нужд в границах муниципального района Давлекановский район Республики Башкортостан</w:t>
      </w:r>
      <w:r>
        <w:rPr>
          <w:color w:val="000000"/>
          <w:sz w:val="28"/>
          <w:szCs w:val="28"/>
        </w:rPr>
        <w:t>».</w:t>
      </w:r>
    </w:p>
    <w:p w:rsidR="002F40BD" w:rsidRPr="000B069C" w:rsidRDefault="002F40BD" w:rsidP="001328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B069C">
        <w:rPr>
          <w:color w:val="000000"/>
          <w:sz w:val="28"/>
          <w:szCs w:val="28"/>
        </w:rPr>
        <w:t>2. Контроль за исполнением настоящего решения возложить на постоянную комиссию по аграрным вопросам, использования земель, экологии и чрезвычайным ситуациям (председатель Остапенко В. В.).</w:t>
      </w:r>
    </w:p>
    <w:p w:rsidR="002F40BD" w:rsidRPr="000B069C" w:rsidRDefault="002F40BD" w:rsidP="001328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B069C">
        <w:rPr>
          <w:color w:val="000000"/>
          <w:sz w:val="28"/>
          <w:szCs w:val="28"/>
        </w:rPr>
        <w:t xml:space="preserve">3. Настоящее решение подлежит </w:t>
      </w:r>
      <w:r>
        <w:rPr>
          <w:color w:val="000000"/>
          <w:sz w:val="28"/>
          <w:szCs w:val="28"/>
        </w:rPr>
        <w:t>обнародованию в установленном порядке</w:t>
      </w:r>
      <w:r w:rsidRPr="000B069C">
        <w:rPr>
          <w:color w:val="000000"/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в сети Интернет. </w:t>
      </w:r>
    </w:p>
    <w:p w:rsidR="002F40BD" w:rsidRPr="000B069C" w:rsidRDefault="002F40BD" w:rsidP="001328CB">
      <w:pPr>
        <w:jc w:val="both"/>
        <w:rPr>
          <w:color w:val="000000"/>
          <w:sz w:val="28"/>
          <w:szCs w:val="28"/>
        </w:rPr>
      </w:pPr>
    </w:p>
    <w:p w:rsidR="002F40BD" w:rsidRPr="000B069C" w:rsidRDefault="002F40BD" w:rsidP="001328CB">
      <w:pPr>
        <w:jc w:val="both"/>
        <w:rPr>
          <w:color w:val="000000"/>
          <w:sz w:val="28"/>
          <w:szCs w:val="28"/>
        </w:rPr>
      </w:pPr>
    </w:p>
    <w:p w:rsidR="002F40BD" w:rsidRPr="000B069C" w:rsidRDefault="002F40BD" w:rsidP="001328CB">
      <w:pPr>
        <w:rPr>
          <w:color w:val="000000"/>
          <w:sz w:val="28"/>
          <w:szCs w:val="28"/>
        </w:rPr>
      </w:pPr>
    </w:p>
    <w:p w:rsidR="002F40BD" w:rsidRDefault="002F40BD" w:rsidP="001328C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</w:p>
    <w:p w:rsidR="002F40BD" w:rsidRDefault="002F40BD" w:rsidP="001328C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</w:p>
    <w:p w:rsidR="002F40BD" w:rsidRDefault="002F40BD" w:rsidP="001328C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Давлекановский район </w:t>
      </w:r>
    </w:p>
    <w:p w:rsidR="002F40BD" w:rsidRDefault="002F40BD" w:rsidP="001328C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Башкортостан </w:t>
      </w:r>
    </w:p>
    <w:p w:rsidR="002F40BD" w:rsidRDefault="002F40BD" w:rsidP="001328CB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t>Г.М. Якушин</w:t>
      </w:r>
    </w:p>
    <w:p w:rsidR="002F40BD" w:rsidRDefault="002F40BD" w:rsidP="001328CB">
      <w:pPr>
        <w:jc w:val="right"/>
        <w:rPr>
          <w:color w:val="000000"/>
        </w:rPr>
      </w:pPr>
    </w:p>
    <w:p w:rsidR="002F40BD" w:rsidRDefault="002F40BD" w:rsidP="001328CB">
      <w:pPr>
        <w:jc w:val="right"/>
        <w:rPr>
          <w:color w:val="000000"/>
        </w:rPr>
      </w:pPr>
    </w:p>
    <w:p w:rsidR="002F40BD" w:rsidRDefault="002F40BD" w:rsidP="001328CB">
      <w:pPr>
        <w:jc w:val="right"/>
        <w:rPr>
          <w:color w:val="000000"/>
        </w:rPr>
      </w:pPr>
    </w:p>
    <w:p w:rsidR="002F40BD" w:rsidRPr="008B4791" w:rsidRDefault="002F40BD" w:rsidP="001328CB">
      <w:pPr>
        <w:jc w:val="both"/>
        <w:rPr>
          <w:color w:val="000000"/>
        </w:rPr>
      </w:pPr>
      <w:bookmarkStart w:id="0" w:name="_GoBack"/>
      <w:bookmarkEnd w:id="0"/>
    </w:p>
    <w:p w:rsidR="002F40BD" w:rsidRPr="008B4791" w:rsidRDefault="002F40BD" w:rsidP="001328CB">
      <w:pPr>
        <w:rPr>
          <w:color w:val="000000"/>
        </w:rPr>
      </w:pPr>
    </w:p>
    <w:p w:rsidR="002F40BD" w:rsidRDefault="002F40BD" w:rsidP="001328CB">
      <w:pPr>
        <w:rPr>
          <w:color w:val="000000"/>
        </w:rPr>
      </w:pPr>
    </w:p>
    <w:p w:rsidR="002F40BD" w:rsidRDefault="002F40BD" w:rsidP="001328CB">
      <w:pPr>
        <w:rPr>
          <w:color w:val="000000"/>
        </w:rPr>
      </w:pPr>
    </w:p>
    <w:p w:rsidR="002F40BD" w:rsidRDefault="002F40BD" w:rsidP="001328CB">
      <w:pPr>
        <w:rPr>
          <w:color w:val="000000"/>
        </w:rPr>
      </w:pPr>
    </w:p>
    <w:p w:rsidR="002F40BD" w:rsidRDefault="002F40BD"/>
    <w:sectPr w:rsidR="002F40BD" w:rsidSect="00B9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18B"/>
    <w:rsid w:val="00063399"/>
    <w:rsid w:val="000B069C"/>
    <w:rsid w:val="00121331"/>
    <w:rsid w:val="001328CB"/>
    <w:rsid w:val="001D40FD"/>
    <w:rsid w:val="002200D7"/>
    <w:rsid w:val="00223080"/>
    <w:rsid w:val="00246FA5"/>
    <w:rsid w:val="002F40BD"/>
    <w:rsid w:val="003B36C7"/>
    <w:rsid w:val="00526443"/>
    <w:rsid w:val="007E0376"/>
    <w:rsid w:val="008B4791"/>
    <w:rsid w:val="00913E4E"/>
    <w:rsid w:val="00935648"/>
    <w:rsid w:val="00960823"/>
    <w:rsid w:val="009B7E5A"/>
    <w:rsid w:val="009F1FE0"/>
    <w:rsid w:val="00A7318B"/>
    <w:rsid w:val="00AF0259"/>
    <w:rsid w:val="00B94B01"/>
    <w:rsid w:val="00CD6586"/>
    <w:rsid w:val="00CF3D08"/>
    <w:rsid w:val="00D7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206</Words>
  <Characters>1179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Новый</cp:lastModifiedBy>
  <cp:revision>9</cp:revision>
  <dcterms:created xsi:type="dcterms:W3CDTF">2015-05-15T06:39:00Z</dcterms:created>
  <dcterms:modified xsi:type="dcterms:W3CDTF">2015-07-02T07:06:00Z</dcterms:modified>
</cp:coreProperties>
</file>