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E2" w:rsidRPr="006A2DE2" w:rsidRDefault="006A2DE2" w:rsidP="006A2DE2">
      <w:pPr>
        <w:spacing w:after="20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2DE2">
        <w:rPr>
          <w:rFonts w:ascii="Times New Roman" w:hAnsi="Times New Roman"/>
          <w:sz w:val="28"/>
          <w:szCs w:val="28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:rsidR="006A2DE2" w:rsidRPr="006A2DE2" w:rsidRDefault="006A2DE2" w:rsidP="006A2DE2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DE2" w:rsidRPr="006A2DE2" w:rsidRDefault="006A2DE2" w:rsidP="006A2DE2">
      <w:pPr>
        <w:spacing w:after="20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2DE2">
        <w:rPr>
          <w:rFonts w:ascii="Times New Roman" w:hAnsi="Times New Roman"/>
          <w:sz w:val="28"/>
          <w:szCs w:val="28"/>
        </w:rPr>
        <w:t>РЕШЕНИЕ</w:t>
      </w:r>
    </w:p>
    <w:p w:rsidR="00292195" w:rsidRPr="003A2476" w:rsidRDefault="00292195" w:rsidP="003A247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57E1">
        <w:rPr>
          <w:rFonts w:ascii="Times New Roman" w:hAnsi="Times New Roman"/>
          <w:sz w:val="28"/>
          <w:szCs w:val="28"/>
        </w:rPr>
        <w:t>Бик-Кармалинский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404438" w:rsidRPr="00157758" w:rsidRDefault="0040443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A02FA1" w:rsidRPr="00A57763" w:rsidRDefault="00A02FA1" w:rsidP="00A02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>
        <w:rPr>
          <w:rFonts w:ascii="Times New Roman" w:hAnsi="Times New Roman" w:cs="Times New Roman"/>
          <w:sz w:val="28"/>
          <w:szCs w:val="28"/>
        </w:rPr>
        <w:t>з                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Pr="005E5A9C">
        <w:rPr>
          <w:rFonts w:ascii="Times New Roman" w:hAnsi="Times New Roman" w:cs="Times New Roman"/>
          <w:sz w:val="28"/>
          <w:szCs w:val="28"/>
        </w:rPr>
        <w:t xml:space="preserve">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5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A02FA1" w:rsidRPr="00157758" w:rsidRDefault="00A02FA1" w:rsidP="00A02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92195">
        <w:rPr>
          <w:rFonts w:ascii="Times New Roman" w:hAnsi="Times New Roman"/>
          <w:sz w:val="28"/>
          <w:szCs w:val="28"/>
        </w:rPr>
        <w:t xml:space="preserve">в Регламент Совета </w:t>
      </w:r>
      <w:r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44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4438" w:rsidRPr="00404438">
        <w:rPr>
          <w:rFonts w:ascii="Times New Roman" w:hAnsi="Times New Roman" w:cs="Times New Roman"/>
          <w:sz w:val="28"/>
          <w:szCs w:val="28"/>
        </w:rPr>
        <w:t xml:space="preserve">25 сентября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4438">
        <w:rPr>
          <w:rFonts w:ascii="Times New Roman" w:hAnsi="Times New Roman" w:cs="Times New Roman"/>
          <w:sz w:val="28"/>
          <w:szCs w:val="28"/>
        </w:rPr>
        <w:t xml:space="preserve">  16</w:t>
      </w:r>
      <w:r w:rsidRPr="00157758">
        <w:rPr>
          <w:rFonts w:ascii="Times New Roman" w:hAnsi="Times New Roman" w:cs="Times New Roman"/>
          <w:i/>
          <w:sz w:val="28"/>
          <w:szCs w:val="28"/>
        </w:rPr>
        <w:t>,</w:t>
      </w:r>
      <w:r w:rsidRPr="0015775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A02FA1" w:rsidRPr="00157758" w:rsidRDefault="00A02FA1" w:rsidP="00A02FA1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A02FA1" w:rsidRPr="00157758" w:rsidRDefault="00A02FA1" w:rsidP="00A02FA1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A02FA1" w:rsidRDefault="00A02FA1" w:rsidP="00A02FA1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577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775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5F73" w:rsidRDefault="00157758" w:rsidP="00A57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313">
        <w:rPr>
          <w:rFonts w:ascii="Times New Roman" w:hAnsi="Times New Roman"/>
          <w:sz w:val="28"/>
          <w:szCs w:val="28"/>
        </w:rPr>
        <w:t>Глава сельского поселения</w:t>
      </w:r>
      <w:r w:rsidR="003A247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3A2476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42350C" w:rsidRPr="00285313" w:rsidRDefault="0042350C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05F73">
        <w:rPr>
          <w:rFonts w:ascii="Times New Roman" w:hAnsi="Times New Roman"/>
          <w:sz w:val="24"/>
          <w:szCs w:val="24"/>
        </w:rPr>
        <w:t xml:space="preserve">Бик-Кармалинский </w:t>
      </w:r>
      <w:r w:rsidRPr="00A57763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5F73">
        <w:rPr>
          <w:rFonts w:ascii="Times New Roman" w:hAnsi="Times New Roman"/>
          <w:sz w:val="28"/>
          <w:szCs w:val="28"/>
        </w:rPr>
        <w:t>Бик-Кармалинский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F05F73">
        <w:rPr>
          <w:rFonts w:ascii="Times New Roman" w:hAnsi="Times New Roman"/>
          <w:i/>
          <w:sz w:val="28"/>
          <w:szCs w:val="28"/>
        </w:rPr>
        <w:t xml:space="preserve">села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Бик-Кармалы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Искандарово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д</w:t>
      </w:r>
      <w:proofErr w:type="gramStart"/>
      <w:r w:rsidR="00F05F73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F05F73">
        <w:rPr>
          <w:rFonts w:ascii="Times New Roman" w:hAnsi="Times New Roman"/>
          <w:i/>
          <w:sz w:val="28"/>
          <w:szCs w:val="28"/>
        </w:rPr>
        <w:t>ублевка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 и Хотимля 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F05F73">
        <w:rPr>
          <w:rFonts w:ascii="Times New Roman" w:hAnsi="Times New Roman"/>
          <w:i/>
          <w:sz w:val="28"/>
          <w:szCs w:val="28"/>
        </w:rPr>
        <w:t xml:space="preserve">села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Бик-Кармалы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Искандарово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д.Рублевка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 и Хотимля </w:t>
      </w:r>
      <w:r w:rsidR="00F05F73"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 w:rsidSect="003A24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86" w:rsidRDefault="00A92686" w:rsidP="00292195">
      <w:pPr>
        <w:spacing w:after="0" w:line="240" w:lineRule="auto"/>
      </w:pPr>
      <w:r>
        <w:separator/>
      </w:r>
    </w:p>
  </w:endnote>
  <w:endnote w:type="continuationSeparator" w:id="0">
    <w:p w:rsidR="00A92686" w:rsidRDefault="00A92686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86" w:rsidRDefault="00A92686" w:rsidP="00292195">
      <w:pPr>
        <w:spacing w:after="0" w:line="240" w:lineRule="auto"/>
      </w:pPr>
      <w:r>
        <w:separator/>
      </w:r>
    </w:p>
  </w:footnote>
  <w:footnote w:type="continuationSeparator" w:id="0">
    <w:p w:rsidR="00A92686" w:rsidRDefault="00A92686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53C3C"/>
    <w:rsid w:val="000E3EEB"/>
    <w:rsid w:val="00157758"/>
    <w:rsid w:val="00285313"/>
    <w:rsid w:val="00292195"/>
    <w:rsid w:val="003A2476"/>
    <w:rsid w:val="003B5E38"/>
    <w:rsid w:val="00404438"/>
    <w:rsid w:val="0042350C"/>
    <w:rsid w:val="0060482B"/>
    <w:rsid w:val="00607F77"/>
    <w:rsid w:val="006A2DE2"/>
    <w:rsid w:val="006B5043"/>
    <w:rsid w:val="00775673"/>
    <w:rsid w:val="00856A21"/>
    <w:rsid w:val="009F718E"/>
    <w:rsid w:val="00A02FA1"/>
    <w:rsid w:val="00A047B6"/>
    <w:rsid w:val="00A457E1"/>
    <w:rsid w:val="00A57763"/>
    <w:rsid w:val="00A66869"/>
    <w:rsid w:val="00A92686"/>
    <w:rsid w:val="00AF1AB4"/>
    <w:rsid w:val="00B44036"/>
    <w:rsid w:val="00B831AA"/>
    <w:rsid w:val="00BB2CE1"/>
    <w:rsid w:val="00BB5ADC"/>
    <w:rsid w:val="00BE7FF5"/>
    <w:rsid w:val="00C515DF"/>
    <w:rsid w:val="00C77476"/>
    <w:rsid w:val="00CB78BE"/>
    <w:rsid w:val="00E14591"/>
    <w:rsid w:val="00F05F73"/>
    <w:rsid w:val="00F47C72"/>
    <w:rsid w:val="00F62570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21</cp:revision>
  <cp:lastPrinted>2020-10-19T10:54:00Z</cp:lastPrinted>
  <dcterms:created xsi:type="dcterms:W3CDTF">2020-07-06T03:35:00Z</dcterms:created>
  <dcterms:modified xsi:type="dcterms:W3CDTF">2020-12-18T11:10:00Z</dcterms:modified>
</cp:coreProperties>
</file>