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78" w:rsidRDefault="00BD3478" w:rsidP="00B22BA8">
      <w:pPr>
        <w:jc w:val="center"/>
        <w:outlineLvl w:val="0"/>
        <w:rPr>
          <w:sz w:val="28"/>
          <w:szCs w:val="28"/>
        </w:rPr>
      </w:pPr>
    </w:p>
    <w:p w:rsidR="00BD3478" w:rsidRDefault="00BD3478" w:rsidP="00B22BA8">
      <w:pPr>
        <w:jc w:val="center"/>
        <w:outlineLvl w:val="0"/>
        <w:rPr>
          <w:sz w:val="28"/>
          <w:szCs w:val="28"/>
        </w:rPr>
      </w:pPr>
    </w:p>
    <w:p w:rsidR="00BD3478" w:rsidRDefault="00BD3478" w:rsidP="00B22B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</w:t>
      </w:r>
      <w:smartTag w:uri="urn:schemas-microsoft-com:office:smarttags" w:element="PersonName">
        <w:r>
          <w:rPr>
            <w:sz w:val="28"/>
            <w:szCs w:val="28"/>
          </w:rPr>
          <w:t>Соколовский сельсовет</w:t>
        </w:r>
      </w:smartTag>
      <w:r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BD3478" w:rsidRDefault="00BD3478" w:rsidP="00163723">
      <w:pPr>
        <w:jc w:val="center"/>
        <w:outlineLvl w:val="0"/>
        <w:rPr>
          <w:sz w:val="28"/>
          <w:szCs w:val="28"/>
        </w:rPr>
      </w:pPr>
    </w:p>
    <w:p w:rsidR="00BD3478" w:rsidRDefault="00BD3478" w:rsidP="00163723">
      <w:pPr>
        <w:jc w:val="center"/>
        <w:outlineLvl w:val="0"/>
        <w:rPr>
          <w:sz w:val="28"/>
          <w:szCs w:val="28"/>
        </w:rPr>
      </w:pPr>
    </w:p>
    <w:p w:rsidR="00BD3478" w:rsidRDefault="00BD3478" w:rsidP="001637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3478" w:rsidRDefault="00BD3478" w:rsidP="001637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06 мая 2015 года №16/1</w:t>
      </w:r>
    </w:p>
    <w:p w:rsidR="00BD3478" w:rsidRDefault="00BD3478" w:rsidP="00163723">
      <w:pPr>
        <w:jc w:val="center"/>
        <w:outlineLvl w:val="0"/>
        <w:rPr>
          <w:sz w:val="28"/>
          <w:szCs w:val="28"/>
        </w:rPr>
      </w:pPr>
    </w:p>
    <w:p w:rsidR="00BD3478" w:rsidRDefault="00BD3478" w:rsidP="00163723">
      <w:pPr>
        <w:jc w:val="center"/>
        <w:outlineLvl w:val="0"/>
        <w:rPr>
          <w:sz w:val="28"/>
          <w:szCs w:val="28"/>
        </w:rPr>
      </w:pPr>
    </w:p>
    <w:p w:rsidR="00BD3478" w:rsidRDefault="00BD3478" w:rsidP="00163723">
      <w:pPr>
        <w:jc w:val="center"/>
        <w:rPr>
          <w:spacing w:val="-5"/>
          <w:sz w:val="28"/>
          <w:szCs w:val="28"/>
        </w:rPr>
      </w:pPr>
      <w:r w:rsidRPr="00163723">
        <w:rPr>
          <w:bCs/>
          <w:iCs/>
          <w:sz w:val="28"/>
          <w:szCs w:val="28"/>
        </w:rPr>
        <w:t>Об утвержден</w:t>
      </w:r>
      <w:r>
        <w:rPr>
          <w:bCs/>
          <w:iCs/>
          <w:sz w:val="28"/>
          <w:szCs w:val="28"/>
        </w:rPr>
        <w:t>ии Дополнительного соглашения</w:t>
      </w:r>
      <w:r w:rsidRPr="00163723">
        <w:rPr>
          <w:bCs/>
          <w:iCs/>
          <w:sz w:val="28"/>
          <w:szCs w:val="28"/>
        </w:rPr>
        <w:t xml:space="preserve"> к Соглашению</w:t>
      </w:r>
      <w:r w:rsidRPr="00163723">
        <w:rPr>
          <w:spacing w:val="-7"/>
          <w:sz w:val="28"/>
          <w:szCs w:val="28"/>
        </w:rPr>
        <w:t xml:space="preserve"> между органами местного самоуправления муниципального района </w:t>
      </w:r>
      <w:r>
        <w:rPr>
          <w:sz w:val="28"/>
          <w:szCs w:val="28"/>
        </w:rPr>
        <w:t>Давлекановский</w:t>
      </w:r>
      <w:r w:rsidRPr="00163723">
        <w:rPr>
          <w:sz w:val="28"/>
          <w:szCs w:val="28"/>
        </w:rPr>
        <w:t xml:space="preserve"> район</w:t>
      </w:r>
      <w:r w:rsidRPr="00163723">
        <w:rPr>
          <w:spacing w:val="-5"/>
          <w:sz w:val="28"/>
          <w:szCs w:val="28"/>
        </w:rPr>
        <w:t xml:space="preserve"> Республики Башкортостан и сельского </w:t>
      </w:r>
      <w:r w:rsidRPr="00163723">
        <w:rPr>
          <w:spacing w:val="-4"/>
          <w:sz w:val="28"/>
          <w:szCs w:val="28"/>
        </w:rPr>
        <w:t xml:space="preserve">поселения </w:t>
      </w:r>
      <w:smartTag w:uri="urn:schemas-microsoft-com:office:smarttags" w:element="PersonName">
        <w:r>
          <w:rPr>
            <w:sz w:val="28"/>
            <w:szCs w:val="28"/>
          </w:rPr>
          <w:t xml:space="preserve">Соколовский </w:t>
        </w:r>
        <w:r w:rsidRPr="00163723">
          <w:rPr>
            <w:spacing w:val="-5"/>
            <w:sz w:val="28"/>
            <w:szCs w:val="28"/>
          </w:rPr>
          <w:t>сельсовет</w:t>
        </w:r>
      </w:smartTag>
      <w:r w:rsidRPr="00163723">
        <w:rPr>
          <w:spacing w:val="-5"/>
          <w:sz w:val="28"/>
          <w:szCs w:val="28"/>
        </w:rPr>
        <w:t xml:space="preserve"> муниципального </w:t>
      </w:r>
      <w:r w:rsidRPr="00163723">
        <w:rPr>
          <w:spacing w:val="-6"/>
          <w:sz w:val="28"/>
          <w:szCs w:val="28"/>
        </w:rPr>
        <w:t xml:space="preserve">района </w:t>
      </w:r>
      <w:r>
        <w:rPr>
          <w:spacing w:val="-6"/>
          <w:sz w:val="28"/>
          <w:szCs w:val="28"/>
        </w:rPr>
        <w:t>Давлекановский</w:t>
      </w:r>
      <w:r w:rsidRPr="00163723">
        <w:rPr>
          <w:spacing w:val="-6"/>
          <w:sz w:val="28"/>
          <w:szCs w:val="28"/>
        </w:rPr>
        <w:t xml:space="preserve"> ра</w:t>
      </w:r>
      <w:r w:rsidRPr="00163723">
        <w:rPr>
          <w:spacing w:val="-5"/>
          <w:sz w:val="28"/>
          <w:szCs w:val="28"/>
        </w:rPr>
        <w:t xml:space="preserve">йон Республики Башкортостан </w:t>
      </w:r>
    </w:p>
    <w:p w:rsidR="00BD3478" w:rsidRPr="00163723" w:rsidRDefault="00BD3478" w:rsidP="00163723">
      <w:pPr>
        <w:jc w:val="center"/>
      </w:pPr>
      <w:r w:rsidRPr="00163723">
        <w:rPr>
          <w:spacing w:val="-5"/>
          <w:sz w:val="28"/>
          <w:szCs w:val="28"/>
        </w:rPr>
        <w:t>о передаче сельскому поселению части полномочий муниципального района</w:t>
      </w:r>
    </w:p>
    <w:p w:rsidR="00BD3478" w:rsidRDefault="00BD3478" w:rsidP="00163723">
      <w:pPr>
        <w:jc w:val="center"/>
        <w:outlineLvl w:val="0"/>
        <w:rPr>
          <w:b/>
          <w:sz w:val="28"/>
          <w:szCs w:val="28"/>
        </w:rPr>
      </w:pPr>
    </w:p>
    <w:p w:rsidR="00BD3478" w:rsidRDefault="00BD3478" w:rsidP="00163723">
      <w:pPr>
        <w:ind w:firstLine="720"/>
        <w:jc w:val="both"/>
        <w:outlineLvl w:val="0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частью 4 статьи 15 Федерального </w:t>
      </w:r>
      <w:r>
        <w:rPr>
          <w:sz w:val="28"/>
          <w:szCs w:val="28"/>
        </w:rPr>
        <w:t>закона от 6 октября 2003 года №</w:t>
      </w:r>
      <w:r w:rsidRPr="00802986">
        <w:rPr>
          <w:sz w:val="28"/>
          <w:szCs w:val="28"/>
        </w:rPr>
        <w:t>131-ФЗ «Об общих принципах организации местного самоуправления в  Российской Федерации»</w:t>
      </w:r>
      <w:r>
        <w:rPr>
          <w:sz w:val="28"/>
          <w:szCs w:val="28"/>
        </w:rPr>
        <w:t xml:space="preserve">, руководствуясь Законом Республики Башкортостан от 30 октября 2014 года №139-з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Соколовский сельсовет</w:t>
        </w:r>
      </w:smartTag>
      <w:r>
        <w:rPr>
          <w:sz w:val="28"/>
          <w:szCs w:val="28"/>
        </w:rPr>
        <w:t xml:space="preserve"> муниципального района Давлекановский район Республики Башкортостан р е ш и л:</w:t>
      </w:r>
    </w:p>
    <w:p w:rsidR="00BD3478" w:rsidRDefault="00BD3478" w:rsidP="00163723">
      <w:pPr>
        <w:ind w:firstLine="720"/>
        <w:jc w:val="both"/>
        <w:outlineLvl w:val="0"/>
        <w:rPr>
          <w:sz w:val="28"/>
          <w:szCs w:val="28"/>
        </w:rPr>
      </w:pPr>
      <w:r w:rsidRPr="005C6F89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14"/>
          <w:szCs w:val="14"/>
        </w:rPr>
        <w:t>  </w:t>
      </w:r>
      <w:r w:rsidRPr="005C6F89">
        <w:rPr>
          <w:color w:val="000000"/>
          <w:spacing w:val="3"/>
          <w:sz w:val="28"/>
          <w:szCs w:val="28"/>
        </w:rPr>
        <w:t>Утвер</w:t>
      </w:r>
      <w:r>
        <w:rPr>
          <w:color w:val="000000"/>
          <w:spacing w:val="3"/>
          <w:sz w:val="28"/>
          <w:szCs w:val="28"/>
        </w:rPr>
        <w:t>дить Дополнительное соглашение</w:t>
      </w:r>
      <w:r w:rsidRPr="005C6F89">
        <w:rPr>
          <w:color w:val="000000"/>
          <w:spacing w:val="3"/>
          <w:sz w:val="28"/>
          <w:szCs w:val="28"/>
        </w:rPr>
        <w:t xml:space="preserve"> к Соглашению между органами местного самоуправления </w:t>
      </w:r>
      <w:r w:rsidRPr="005C6F89">
        <w:rPr>
          <w:color w:val="000000"/>
          <w:spacing w:val="1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Давлекановский </w:t>
      </w:r>
      <w:r w:rsidRPr="005C6F89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C6F89">
        <w:rPr>
          <w:color w:val="000000"/>
          <w:spacing w:val="3"/>
          <w:sz w:val="28"/>
          <w:szCs w:val="28"/>
        </w:rPr>
        <w:t>и сельского поселения</w:t>
      </w:r>
      <w:r>
        <w:rPr>
          <w:color w:val="000000"/>
          <w:spacing w:val="3"/>
          <w:sz w:val="28"/>
          <w:szCs w:val="28"/>
        </w:rPr>
        <w:t xml:space="preserve"> </w:t>
      </w:r>
      <w:smartTag w:uri="urn:schemas-microsoft-com:office:smarttags" w:element="PersonName">
        <w:r>
          <w:rPr>
            <w:color w:val="000000"/>
            <w:spacing w:val="-2"/>
            <w:sz w:val="28"/>
            <w:szCs w:val="28"/>
          </w:rPr>
          <w:t>Соколовский</w:t>
        </w:r>
        <w:r w:rsidRPr="005C6F89">
          <w:rPr>
            <w:color w:val="000000"/>
            <w:spacing w:val="-2"/>
            <w:sz w:val="28"/>
            <w:szCs w:val="28"/>
          </w:rPr>
          <w:t xml:space="preserve"> сельсовет</w:t>
        </w:r>
      </w:smartTag>
      <w:r w:rsidRPr="005C6F89">
        <w:rPr>
          <w:color w:val="000000"/>
          <w:sz w:val="28"/>
          <w:szCs w:val="28"/>
        </w:rPr>
        <w:t xml:space="preserve"> муниципального </w:t>
      </w:r>
      <w:r w:rsidRPr="005C6F89"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Давлекановский </w:t>
      </w:r>
      <w:r w:rsidRPr="005C6F89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C6F89">
        <w:rPr>
          <w:sz w:val="28"/>
          <w:szCs w:val="28"/>
        </w:rPr>
        <w:t>о передаче сельскому поселению части полномочий муниципального района</w:t>
      </w:r>
      <w:r w:rsidRPr="005C6F89">
        <w:rPr>
          <w:color w:val="000000"/>
          <w:sz w:val="28"/>
          <w:szCs w:val="28"/>
        </w:rPr>
        <w:t xml:space="preserve">(прилагается). </w:t>
      </w:r>
    </w:p>
    <w:p w:rsidR="00BD3478" w:rsidRDefault="00BD3478" w:rsidP="00163723">
      <w:pPr>
        <w:ind w:firstLine="720"/>
        <w:jc w:val="both"/>
        <w:outlineLvl w:val="0"/>
        <w:rPr>
          <w:sz w:val="28"/>
          <w:szCs w:val="28"/>
        </w:rPr>
      </w:pPr>
      <w:r w:rsidRPr="005C6F89">
        <w:rPr>
          <w:color w:val="000000"/>
          <w:spacing w:val="7"/>
          <w:sz w:val="28"/>
          <w:szCs w:val="28"/>
        </w:rPr>
        <w:t>2.</w:t>
      </w:r>
      <w:r>
        <w:rPr>
          <w:color w:val="000000"/>
          <w:spacing w:val="7"/>
          <w:sz w:val="14"/>
          <w:szCs w:val="14"/>
        </w:rPr>
        <w:t>  </w:t>
      </w:r>
      <w:r>
        <w:rPr>
          <w:color w:val="000000"/>
          <w:spacing w:val="-1"/>
          <w:sz w:val="28"/>
          <w:szCs w:val="28"/>
        </w:rPr>
        <w:t>Настоящее р</w:t>
      </w:r>
      <w:r w:rsidRPr="005C6F89">
        <w:rPr>
          <w:color w:val="000000"/>
          <w:spacing w:val="-1"/>
          <w:sz w:val="28"/>
          <w:szCs w:val="28"/>
        </w:rPr>
        <w:t>ешение  распространяется на правоотношения, возникшие с 01 января 2015 года,</w:t>
      </w:r>
      <w:r w:rsidRPr="005C6F89">
        <w:rPr>
          <w:spacing w:val="-5"/>
          <w:sz w:val="28"/>
          <w:szCs w:val="28"/>
        </w:rPr>
        <w:t xml:space="preserve"> вступает в силу с момента подписания</w:t>
      </w:r>
      <w:r w:rsidRPr="005C6F89">
        <w:rPr>
          <w:color w:val="000000"/>
          <w:spacing w:val="7"/>
          <w:sz w:val="28"/>
          <w:szCs w:val="28"/>
        </w:rPr>
        <w:t>.</w:t>
      </w:r>
    </w:p>
    <w:p w:rsidR="00BD3478" w:rsidRDefault="00BD3478" w:rsidP="00163723">
      <w:pPr>
        <w:ind w:firstLine="720"/>
        <w:jc w:val="both"/>
        <w:outlineLvl w:val="0"/>
        <w:rPr>
          <w:sz w:val="28"/>
          <w:szCs w:val="28"/>
        </w:rPr>
      </w:pPr>
      <w:r w:rsidRPr="005C6F89">
        <w:rPr>
          <w:sz w:val="28"/>
          <w:szCs w:val="28"/>
        </w:rPr>
        <w:t>3.</w:t>
      </w:r>
      <w:r>
        <w:rPr>
          <w:sz w:val="14"/>
          <w:szCs w:val="14"/>
        </w:rPr>
        <w:t> </w:t>
      </w: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района».</w:t>
      </w:r>
    </w:p>
    <w:p w:rsidR="00BD3478" w:rsidRDefault="00BD3478" w:rsidP="00163723">
      <w:pPr>
        <w:rPr>
          <w:sz w:val="28"/>
          <w:szCs w:val="28"/>
        </w:rPr>
      </w:pPr>
    </w:p>
    <w:p w:rsidR="00BD3478" w:rsidRDefault="00BD3478" w:rsidP="00163723">
      <w:pPr>
        <w:rPr>
          <w:sz w:val="28"/>
          <w:szCs w:val="28"/>
        </w:rPr>
      </w:pPr>
    </w:p>
    <w:p w:rsidR="00BD3478" w:rsidRDefault="00BD3478" w:rsidP="00163723">
      <w:pPr>
        <w:rPr>
          <w:sz w:val="28"/>
          <w:szCs w:val="28"/>
        </w:rPr>
      </w:pPr>
    </w:p>
    <w:p w:rsidR="00BD3478" w:rsidRDefault="00BD3478" w:rsidP="00C372C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D3478" w:rsidRDefault="00BD3478" w:rsidP="00C372C1">
      <w:pPr>
        <w:jc w:val="right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Соколовский сельсовет</w:t>
        </w:r>
      </w:smartTag>
    </w:p>
    <w:p w:rsidR="00BD3478" w:rsidRDefault="00BD3478" w:rsidP="00C372C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3478" w:rsidRDefault="00BD3478" w:rsidP="00C372C1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BD3478" w:rsidRDefault="00BD3478" w:rsidP="00C372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Республики Башкортостан                                 А.К.Шарафутдинов      </w:t>
      </w:r>
    </w:p>
    <w:sectPr w:rsidR="00BD3478" w:rsidSect="00B22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88"/>
    <w:rsid w:val="00011B88"/>
    <w:rsid w:val="00163723"/>
    <w:rsid w:val="001E5C6E"/>
    <w:rsid w:val="003448EF"/>
    <w:rsid w:val="00526443"/>
    <w:rsid w:val="005C6F89"/>
    <w:rsid w:val="00802986"/>
    <w:rsid w:val="00862734"/>
    <w:rsid w:val="0096425F"/>
    <w:rsid w:val="00B22BA8"/>
    <w:rsid w:val="00BD3478"/>
    <w:rsid w:val="00C372C1"/>
    <w:rsid w:val="00E24A96"/>
    <w:rsid w:val="00E264C2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3723"/>
    <w:rPr>
      <w:lang w:eastAsia="en-US"/>
    </w:rPr>
  </w:style>
  <w:style w:type="table" w:styleId="TableGrid">
    <w:name w:val="Table Grid"/>
    <w:basedOn w:val="TableNormal"/>
    <w:uiPriority w:val="99"/>
    <w:rsid w:val="00E264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283</Words>
  <Characters>1616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6</cp:revision>
  <cp:lastPrinted>2015-05-18T06:38:00Z</cp:lastPrinted>
  <dcterms:created xsi:type="dcterms:W3CDTF">2015-05-15T13:12:00Z</dcterms:created>
  <dcterms:modified xsi:type="dcterms:W3CDTF">2015-06-03T04:24:00Z</dcterms:modified>
</cp:coreProperties>
</file>