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0" w:rsidRPr="008D6585" w:rsidRDefault="00012060" w:rsidP="008D6585">
      <w:pPr>
        <w:jc w:val="center"/>
        <w:rPr>
          <w:rFonts w:ascii="Times New Roman" w:hAnsi="Times New Roman"/>
          <w:sz w:val="28"/>
          <w:szCs w:val="28"/>
        </w:rPr>
      </w:pPr>
    </w:p>
    <w:p w:rsidR="00012060" w:rsidRPr="008D6585" w:rsidRDefault="00012060" w:rsidP="008D6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8D658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8D658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012060" w:rsidRPr="008D6585" w:rsidRDefault="00012060" w:rsidP="008D6585">
      <w:pPr>
        <w:jc w:val="both"/>
        <w:rPr>
          <w:rFonts w:ascii="Times New Roman" w:hAnsi="Times New Roman"/>
          <w:sz w:val="28"/>
          <w:szCs w:val="28"/>
        </w:rPr>
      </w:pPr>
    </w:p>
    <w:p w:rsidR="00012060" w:rsidRDefault="00012060" w:rsidP="00BB5367">
      <w:pPr>
        <w:jc w:val="center"/>
        <w:rPr>
          <w:rFonts w:ascii="Times New Roman" w:hAnsi="Times New Roman"/>
          <w:sz w:val="28"/>
          <w:szCs w:val="28"/>
        </w:rPr>
      </w:pPr>
      <w:r w:rsidRPr="008D6585">
        <w:rPr>
          <w:rFonts w:ascii="Times New Roman" w:hAnsi="Times New Roman"/>
          <w:sz w:val="28"/>
          <w:szCs w:val="28"/>
        </w:rPr>
        <w:t>РЕШЕНИЕ</w:t>
      </w:r>
    </w:p>
    <w:p w:rsidR="00012060" w:rsidRPr="008D6585" w:rsidRDefault="00012060" w:rsidP="00094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апреля 2015 года №10/1</w:t>
      </w:r>
    </w:p>
    <w:p w:rsidR="00012060" w:rsidRPr="00FA390E" w:rsidRDefault="00012060" w:rsidP="00FA390E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продлении</w:t>
      </w:r>
      <w:r w:rsidRPr="008D6585">
        <w:rPr>
          <w:rFonts w:ascii="Times New Roman" w:hAnsi="Times New Roman"/>
          <w:sz w:val="28"/>
          <w:szCs w:val="28"/>
        </w:rPr>
        <w:t xml:space="preserve"> полномочий Совета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Соколовский</w:t>
      </w:r>
      <w:r w:rsidRPr="008D658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</w:t>
      </w:r>
      <w:r>
        <w:rPr>
          <w:rFonts w:ascii="Times New Roman" w:hAnsi="Times New Roman"/>
          <w:sz w:val="28"/>
          <w:szCs w:val="28"/>
        </w:rPr>
        <w:t>тан и главы сельского поселения</w:t>
      </w:r>
    </w:p>
    <w:p w:rsidR="00012060" w:rsidRDefault="00012060" w:rsidP="004B31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1C27">
        <w:rPr>
          <w:rFonts w:ascii="Times New Roman" w:hAnsi="Times New Roman"/>
          <w:sz w:val="28"/>
          <w:szCs w:val="28"/>
          <w:lang w:eastAsia="ru-RU"/>
        </w:rPr>
        <w:t>В соответствии с частью 3 статьи 10, частью 2 статьи 81.1 Федерал</w:t>
      </w:r>
      <w:r>
        <w:rPr>
          <w:rFonts w:ascii="Times New Roman" w:hAnsi="Times New Roman"/>
          <w:sz w:val="28"/>
          <w:szCs w:val="28"/>
          <w:lang w:eastAsia="ru-RU"/>
        </w:rPr>
        <w:t>ьного закона от 12.06.2002 г. №</w:t>
      </w:r>
      <w:r w:rsidRPr="00CD1C27">
        <w:rPr>
          <w:rFonts w:ascii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>ии»</w:t>
      </w:r>
      <w:r w:rsidRPr="008D6585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Соколовский </w:t>
      </w:r>
      <w:r w:rsidRPr="008D6585">
        <w:rPr>
          <w:rFonts w:ascii="Times New Roman" w:hAnsi="Times New Roman"/>
          <w:sz w:val="28"/>
          <w:szCs w:val="28"/>
        </w:rPr>
        <w:t>сельсовет 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    р е ш и л</w:t>
      </w:r>
      <w:r w:rsidRPr="008D6585">
        <w:rPr>
          <w:rFonts w:ascii="Times New Roman" w:hAnsi="Times New Roman"/>
          <w:sz w:val="28"/>
          <w:szCs w:val="28"/>
        </w:rPr>
        <w:t>:</w:t>
      </w:r>
    </w:p>
    <w:p w:rsidR="00012060" w:rsidRPr="008D6585" w:rsidRDefault="00012060" w:rsidP="004B31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3141">
        <w:rPr>
          <w:rFonts w:ascii="Times New Roman" w:hAnsi="Times New Roman"/>
          <w:sz w:val="28"/>
          <w:szCs w:val="28"/>
        </w:rPr>
        <w:t xml:space="preserve">1. Полномочия Совета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4B314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считать продленными до дня начала работы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B3141">
        <w:rPr>
          <w:rFonts w:ascii="Times New Roman" w:hAnsi="Times New Roman"/>
          <w:sz w:val="28"/>
          <w:szCs w:val="28"/>
        </w:rPr>
        <w:t xml:space="preserve"> нового созыва</w:t>
      </w:r>
      <w:r>
        <w:rPr>
          <w:rFonts w:ascii="Times New Roman" w:hAnsi="Times New Roman"/>
          <w:sz w:val="28"/>
          <w:szCs w:val="28"/>
        </w:rPr>
        <w:t>,</w:t>
      </w:r>
      <w:r w:rsidRPr="004B3141">
        <w:rPr>
          <w:rFonts w:ascii="Times New Roman" w:hAnsi="Times New Roman"/>
          <w:sz w:val="28"/>
          <w:szCs w:val="28"/>
          <w:lang w:eastAsia="ru-RU"/>
        </w:rPr>
        <w:t xml:space="preserve">избранного в единый день голосования 13 сентября 2015 года. </w:t>
      </w:r>
    </w:p>
    <w:p w:rsidR="00012060" w:rsidRPr="0095715E" w:rsidRDefault="00012060" w:rsidP="000743B9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95715E">
        <w:rPr>
          <w:sz w:val="28"/>
          <w:szCs w:val="28"/>
        </w:rPr>
        <w:t xml:space="preserve">Полномочия главы </w:t>
      </w:r>
      <w:r w:rsidRPr="008D65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Соколовский</w:t>
      </w:r>
      <w:r w:rsidRPr="008D6585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>Шарафутдинова Ахтама Камалетдиновича</w:t>
      </w:r>
      <w:r w:rsidRPr="0095715E">
        <w:rPr>
          <w:sz w:val="28"/>
          <w:szCs w:val="28"/>
        </w:rPr>
        <w:t xml:space="preserve"> считать продленными до дня вступления в должность вновь избранного главы сельского поселения</w:t>
      </w:r>
      <w:r>
        <w:rPr>
          <w:sz w:val="28"/>
          <w:szCs w:val="28"/>
        </w:rPr>
        <w:t xml:space="preserve"> Соколовский сельсовет.</w:t>
      </w:r>
    </w:p>
    <w:p w:rsidR="00012060" w:rsidRPr="000743B9" w:rsidRDefault="00012060" w:rsidP="000743B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43B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0743B9">
        <w:rPr>
          <w:rFonts w:ascii="Times New Roman" w:hAnsi="Times New Roman"/>
          <w:sz w:val="28"/>
          <w:szCs w:val="28"/>
        </w:rPr>
        <w:t>.</w:t>
      </w:r>
    </w:p>
    <w:p w:rsidR="00012060" w:rsidRPr="008D6585" w:rsidRDefault="00012060" w:rsidP="009571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43B9">
        <w:rPr>
          <w:rFonts w:ascii="Times New Roman" w:hAnsi="Times New Roman"/>
          <w:sz w:val="28"/>
          <w:szCs w:val="28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012060" w:rsidRDefault="00012060" w:rsidP="008D6585">
      <w:pPr>
        <w:jc w:val="both"/>
        <w:rPr>
          <w:rFonts w:ascii="Times New Roman" w:hAnsi="Times New Roman"/>
          <w:sz w:val="28"/>
          <w:szCs w:val="28"/>
        </w:rPr>
      </w:pPr>
    </w:p>
    <w:p w:rsidR="00012060" w:rsidRPr="008D6585" w:rsidRDefault="00012060" w:rsidP="008D6585">
      <w:pPr>
        <w:jc w:val="both"/>
        <w:rPr>
          <w:rFonts w:ascii="Times New Roman" w:hAnsi="Times New Roman"/>
          <w:sz w:val="28"/>
          <w:szCs w:val="28"/>
        </w:rPr>
      </w:pPr>
    </w:p>
    <w:p w:rsidR="00012060" w:rsidRDefault="00012060" w:rsidP="0013353F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8D6585">
        <w:rPr>
          <w:rFonts w:ascii="Times New Roman" w:hAnsi="Times New Roman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12060" w:rsidRDefault="00012060" w:rsidP="0013353F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А.К.Шарафутдинов</w:t>
      </w:r>
    </w:p>
    <w:sectPr w:rsidR="00012060" w:rsidSect="00BB5367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FF"/>
    <w:rsid w:val="00012060"/>
    <w:rsid w:val="000743B9"/>
    <w:rsid w:val="000941E1"/>
    <w:rsid w:val="0013353F"/>
    <w:rsid w:val="001628D3"/>
    <w:rsid w:val="002353B9"/>
    <w:rsid w:val="002652FF"/>
    <w:rsid w:val="004B3141"/>
    <w:rsid w:val="00517887"/>
    <w:rsid w:val="008D6585"/>
    <w:rsid w:val="0095715E"/>
    <w:rsid w:val="0096606E"/>
    <w:rsid w:val="009F3EE4"/>
    <w:rsid w:val="00BB5367"/>
    <w:rsid w:val="00C17267"/>
    <w:rsid w:val="00CD1C27"/>
    <w:rsid w:val="00CF2669"/>
    <w:rsid w:val="00DF0008"/>
    <w:rsid w:val="00E234F3"/>
    <w:rsid w:val="00E831B1"/>
    <w:rsid w:val="00EE3668"/>
    <w:rsid w:val="00F56EC3"/>
    <w:rsid w:val="00FA390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34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56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34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6E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DefaultParagraphFont"/>
    <w:uiPriority w:val="99"/>
    <w:rsid w:val="00F56EC3"/>
    <w:rPr>
      <w:rFonts w:cs="Times New Roman"/>
    </w:rPr>
  </w:style>
  <w:style w:type="paragraph" w:styleId="NormalWeb">
    <w:name w:val="Normal (Web)"/>
    <w:basedOn w:val="Normal"/>
    <w:uiPriority w:val="99"/>
    <w:semiHidden/>
    <w:rsid w:val="00F56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D658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65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5178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1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11</cp:revision>
  <cp:lastPrinted>2015-04-23T12:23:00Z</cp:lastPrinted>
  <dcterms:created xsi:type="dcterms:W3CDTF">2015-04-22T09:47:00Z</dcterms:created>
  <dcterms:modified xsi:type="dcterms:W3CDTF">2015-04-29T07:03:00Z</dcterms:modified>
</cp:coreProperties>
</file>