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39" w:rsidRDefault="00BE3739" w:rsidP="007B0261">
      <w:pPr>
        <w:keepNext/>
        <w:keepLines/>
        <w:tabs>
          <w:tab w:val="left" w:pos="-54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B21B83">
        <w:rPr>
          <w:rFonts w:ascii="Times New Roman" w:hAnsi="Times New Roman"/>
          <w:sz w:val="28"/>
          <w:szCs w:val="28"/>
        </w:rPr>
        <w:t>Раевский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BE3739" w:rsidRDefault="00BE3739" w:rsidP="007B0261">
      <w:pPr>
        <w:keepNext/>
        <w:keepLines/>
        <w:tabs>
          <w:tab w:val="left" w:pos="-54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3739" w:rsidRDefault="00BE3739" w:rsidP="007B0261">
      <w:pPr>
        <w:keepNext/>
        <w:keepLines/>
        <w:tabs>
          <w:tab w:val="left" w:pos="-54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21B83" w:rsidRDefault="00B21B83" w:rsidP="007B0261">
      <w:pPr>
        <w:keepNext/>
        <w:keepLines/>
        <w:tabs>
          <w:tab w:val="left" w:pos="-54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 июня 2023 года № 27</w:t>
      </w:r>
    </w:p>
    <w:p w:rsidR="00BE3739" w:rsidRDefault="00BE3739" w:rsidP="007B0261">
      <w:pPr>
        <w:keepNext/>
        <w:keepLines/>
        <w:tabs>
          <w:tab w:val="left" w:pos="-54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D2036" w:rsidRDefault="004D2036" w:rsidP="007B0261">
      <w:pPr>
        <w:keepNext/>
        <w:keepLines/>
        <w:tabs>
          <w:tab w:val="left" w:pos="-54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3739" w:rsidRDefault="00BE3739" w:rsidP="007B02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целевую программу </w:t>
      </w:r>
      <w:r>
        <w:rPr>
          <w:rFonts w:ascii="Times New Roman" w:hAnsi="Times New Roman"/>
          <w:spacing w:val="13"/>
          <w:sz w:val="28"/>
          <w:szCs w:val="28"/>
        </w:rPr>
        <w:t xml:space="preserve">энергосбережения и </w:t>
      </w:r>
      <w:r>
        <w:rPr>
          <w:rFonts w:ascii="Times New Roman" w:hAnsi="Times New Roman"/>
          <w:spacing w:val="3"/>
          <w:sz w:val="28"/>
          <w:szCs w:val="28"/>
        </w:rPr>
        <w:t>повышения   энергетической эффективности</w:t>
      </w:r>
      <w:r>
        <w:rPr>
          <w:rFonts w:ascii="Times New Roman" w:hAnsi="Times New Roman"/>
          <w:sz w:val="28"/>
          <w:szCs w:val="28"/>
        </w:rPr>
        <w:t xml:space="preserve"> в сельском поселении </w:t>
      </w:r>
      <w:r w:rsidR="00B21B83">
        <w:rPr>
          <w:rFonts w:ascii="Times New Roman" w:hAnsi="Times New Roman"/>
          <w:sz w:val="28"/>
          <w:szCs w:val="28"/>
        </w:rPr>
        <w:t xml:space="preserve">Раевский </w:t>
      </w:r>
      <w:r>
        <w:rPr>
          <w:rFonts w:ascii="Times New Roman" w:hAnsi="Times New Roman"/>
          <w:sz w:val="28"/>
          <w:szCs w:val="28"/>
        </w:rPr>
        <w:t>сельсовет муниципального района Давлекановский район Республики Башкортостан на 2022 – 2025 годы</w:t>
      </w:r>
    </w:p>
    <w:p w:rsidR="00BE3739" w:rsidRDefault="00BE3739" w:rsidP="00BE37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E3739" w:rsidRDefault="00BE3739" w:rsidP="00BE3739">
      <w:pPr>
        <w:tabs>
          <w:tab w:val="left" w:pos="1094"/>
        </w:tabs>
        <w:suppressAutoHyphens/>
        <w:spacing w:after="0" w:line="326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Федеральным Законом Российской Федерации от 23.11.2009 №261-ФЗ «Об энергосбережении и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РФ от 11.02.2011                 № 161 «Об утверждении требованиях к региональным (муниципальным) программам в области энергосбережения и  повышения энергетической эффективности и о признании утратившим силу некоторых актов Правительства Российской Федерации и отдельных положений некоторых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актов Правительства Российской Федерации», в целях снижения расходов бюджета поселения,</w:t>
      </w:r>
    </w:p>
    <w:p w:rsidR="00BE3739" w:rsidRDefault="00563CB2" w:rsidP="00BE3739">
      <w:pPr>
        <w:pStyle w:val="ab"/>
        <w:tabs>
          <w:tab w:val="left" w:pos="1094"/>
        </w:tabs>
        <w:suppressAutoHyphens/>
        <w:spacing w:line="326" w:lineRule="exact"/>
        <w:ind w:left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 С Т А Н О В Л Я Ю:</w:t>
      </w:r>
    </w:p>
    <w:p w:rsidR="00BE3739" w:rsidRPr="001A3345" w:rsidRDefault="00563CB2" w:rsidP="00BE3739">
      <w:pPr>
        <w:pStyle w:val="ab"/>
        <w:widowControl w:val="0"/>
        <w:numPr>
          <w:ilvl w:val="0"/>
          <w:numId w:val="3"/>
        </w:numPr>
        <w:tabs>
          <w:tab w:val="left" w:pos="1094"/>
        </w:tabs>
        <w:suppressAutoHyphens/>
        <w:spacing w:after="0" w:line="326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Внести в </w:t>
      </w:r>
      <w:r w:rsidR="00BE3739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у</w:t>
      </w:r>
      <w:r w:rsidR="00BE3739">
        <w:rPr>
          <w:rFonts w:ascii="Times New Roman" w:hAnsi="Times New Roman"/>
          <w:bCs/>
          <w:sz w:val="28"/>
          <w:szCs w:val="28"/>
        </w:rPr>
        <w:t xml:space="preserve"> «Энергосбережение и повышение энергетической эффективности в сельском поселении </w:t>
      </w:r>
      <w:r w:rsidR="00B21B83">
        <w:rPr>
          <w:rFonts w:ascii="Times New Roman" w:hAnsi="Times New Roman"/>
          <w:sz w:val="28"/>
          <w:szCs w:val="28"/>
        </w:rPr>
        <w:t>Раевский</w:t>
      </w:r>
      <w:r w:rsidR="00BE3739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на 2022-2025 годы»,  утвержденной постановлением администрации сельского </w:t>
      </w:r>
      <w:r w:rsidR="00BE3739" w:rsidRPr="001A3345">
        <w:rPr>
          <w:rFonts w:ascii="Times New Roman" w:hAnsi="Times New Roman"/>
          <w:bCs/>
          <w:sz w:val="28"/>
          <w:szCs w:val="28"/>
        </w:rPr>
        <w:t xml:space="preserve">поселения  </w:t>
      </w:r>
      <w:r w:rsidR="00B21B83">
        <w:rPr>
          <w:rFonts w:ascii="Times New Roman" w:hAnsi="Times New Roman"/>
          <w:sz w:val="28"/>
          <w:szCs w:val="28"/>
        </w:rPr>
        <w:t>Раевский</w:t>
      </w:r>
      <w:r w:rsidR="00BE3739" w:rsidRPr="001A3345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«</w:t>
      </w:r>
      <w:r w:rsidR="004D2036">
        <w:rPr>
          <w:rFonts w:ascii="Times New Roman" w:hAnsi="Times New Roman"/>
          <w:bCs/>
          <w:sz w:val="28"/>
          <w:szCs w:val="28"/>
        </w:rPr>
        <w:t>29</w:t>
      </w:r>
      <w:r w:rsidR="00BE3739" w:rsidRPr="001A3345">
        <w:rPr>
          <w:rFonts w:ascii="Times New Roman" w:hAnsi="Times New Roman"/>
          <w:bCs/>
          <w:sz w:val="28"/>
          <w:szCs w:val="28"/>
        </w:rPr>
        <w:t>»</w:t>
      </w:r>
      <w:r w:rsidR="004D2036">
        <w:rPr>
          <w:rFonts w:ascii="Times New Roman" w:hAnsi="Times New Roman"/>
          <w:bCs/>
          <w:sz w:val="28"/>
          <w:szCs w:val="28"/>
        </w:rPr>
        <w:t xml:space="preserve"> апреля</w:t>
      </w:r>
      <w:r w:rsidR="00BE3739" w:rsidRPr="001A3345">
        <w:rPr>
          <w:rFonts w:ascii="Times New Roman" w:hAnsi="Times New Roman"/>
          <w:bCs/>
          <w:sz w:val="28"/>
          <w:szCs w:val="28"/>
        </w:rPr>
        <w:t xml:space="preserve"> 2022 года № </w:t>
      </w:r>
      <w:r w:rsidR="004D2036">
        <w:rPr>
          <w:rFonts w:ascii="Times New Roman" w:hAnsi="Times New Roman"/>
          <w:bCs/>
          <w:sz w:val="28"/>
          <w:szCs w:val="28"/>
        </w:rPr>
        <w:t>26</w:t>
      </w:r>
      <w:r w:rsidR="001A3345" w:rsidRPr="001A3345">
        <w:rPr>
          <w:rFonts w:ascii="Times New Roman" w:hAnsi="Times New Roman"/>
          <w:bCs/>
          <w:sz w:val="28"/>
          <w:szCs w:val="28"/>
        </w:rPr>
        <w:t xml:space="preserve"> (далее - Программа)</w:t>
      </w:r>
      <w:r w:rsidR="00BE3739" w:rsidRPr="001A3345">
        <w:rPr>
          <w:rFonts w:ascii="Times New Roman" w:hAnsi="Times New Roman"/>
          <w:bCs/>
          <w:sz w:val="28"/>
          <w:szCs w:val="28"/>
        </w:rPr>
        <w:t xml:space="preserve"> </w:t>
      </w:r>
      <w:r w:rsidR="001A3345" w:rsidRPr="001A3345">
        <w:rPr>
          <w:rFonts w:ascii="Times New Roman" w:hAnsi="Times New Roman"/>
          <w:bCs/>
          <w:sz w:val="28"/>
          <w:szCs w:val="28"/>
        </w:rPr>
        <w:t>следующие изменения.</w:t>
      </w:r>
    </w:p>
    <w:p w:rsidR="001A3345" w:rsidRPr="001A3345" w:rsidRDefault="001A3345" w:rsidP="001A33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A3345">
        <w:rPr>
          <w:rFonts w:ascii="Times New Roman" w:hAnsi="Times New Roman"/>
          <w:bCs/>
          <w:sz w:val="28"/>
          <w:szCs w:val="28"/>
        </w:rPr>
        <w:t xml:space="preserve">1.1. </w:t>
      </w:r>
      <w:r w:rsidR="00563CB2">
        <w:rPr>
          <w:rFonts w:ascii="Times New Roman" w:hAnsi="Times New Roman"/>
          <w:bCs/>
          <w:sz w:val="28"/>
          <w:szCs w:val="28"/>
        </w:rPr>
        <w:t>П</w:t>
      </w:r>
      <w:r w:rsidRPr="001A3345">
        <w:rPr>
          <w:rFonts w:ascii="Times New Roman" w:hAnsi="Times New Roman"/>
          <w:bCs/>
          <w:sz w:val="28"/>
          <w:szCs w:val="28"/>
        </w:rPr>
        <w:t xml:space="preserve">ункт 3.9 </w:t>
      </w:r>
      <w:r w:rsidR="00563CB2">
        <w:rPr>
          <w:rFonts w:ascii="Times New Roman" w:hAnsi="Times New Roman"/>
          <w:bCs/>
          <w:sz w:val="28"/>
          <w:szCs w:val="28"/>
        </w:rPr>
        <w:t xml:space="preserve"> раздела 3 </w:t>
      </w:r>
      <w:r w:rsidRPr="001A3345">
        <w:rPr>
          <w:rFonts w:ascii="Times New Roman" w:hAnsi="Times New Roman"/>
          <w:bCs/>
          <w:sz w:val="28"/>
          <w:szCs w:val="28"/>
        </w:rPr>
        <w:t>Программы дополнить абзацем следующего содержания:</w:t>
      </w:r>
    </w:p>
    <w:p w:rsidR="00BE3739" w:rsidRPr="00563CB2" w:rsidRDefault="001A3345" w:rsidP="001A3345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</w:t>
      </w:r>
      <w:r w:rsidRPr="000B19F0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Pr="00563CB2">
        <w:rPr>
          <w:rFonts w:ascii="Times New Roman" w:hAnsi="Times New Roman" w:cs="Times New Roman"/>
          <w:sz w:val="28"/>
          <w:szCs w:val="28"/>
        </w:rPr>
        <w:t>обследований при реализации мероприятий по энергосбережению, а также оснащение приборами учета потребляемой электроэнергии за</w:t>
      </w:r>
      <w:r w:rsidR="00306F76">
        <w:rPr>
          <w:rFonts w:ascii="Times New Roman" w:hAnsi="Times New Roman" w:cs="Times New Roman"/>
          <w:sz w:val="28"/>
          <w:szCs w:val="28"/>
        </w:rPr>
        <w:t>планировано в  муниципальных</w:t>
      </w:r>
      <w:r w:rsidRPr="00563CB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306F76">
        <w:rPr>
          <w:rFonts w:ascii="Times New Roman" w:hAnsi="Times New Roman" w:cs="Times New Roman"/>
          <w:sz w:val="28"/>
          <w:szCs w:val="28"/>
        </w:rPr>
        <w:t>х</w:t>
      </w:r>
      <w:r w:rsidRPr="00563CB2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1F7FE1" w:rsidRPr="00563CB2">
        <w:rPr>
          <w:rFonts w:ascii="Times New Roman" w:hAnsi="Times New Roman" w:cs="Times New Roman"/>
          <w:sz w:val="28"/>
          <w:szCs w:val="28"/>
        </w:rPr>
        <w:t xml:space="preserve">ния, здравоохранения, культуры </w:t>
      </w:r>
      <w:r w:rsidRPr="00563CB2">
        <w:rPr>
          <w:rFonts w:ascii="Times New Roman" w:hAnsi="Times New Roman" w:cs="Times New Roman"/>
          <w:sz w:val="28"/>
          <w:szCs w:val="28"/>
        </w:rPr>
        <w:t xml:space="preserve">(далее – бюджетные учреждения), </w:t>
      </w:r>
      <w:r w:rsidR="00563CB2" w:rsidRPr="00563CB2">
        <w:rPr>
          <w:rFonts w:ascii="Times New Roman" w:hAnsi="Times New Roman" w:cs="Times New Roman"/>
          <w:sz w:val="28"/>
          <w:szCs w:val="28"/>
        </w:rPr>
        <w:t>в  жилых домах частного сектора, а также в системах наружного освещения.».</w:t>
      </w:r>
    </w:p>
    <w:p w:rsidR="00563CB2" w:rsidRDefault="00563CB2" w:rsidP="00563C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B2">
        <w:rPr>
          <w:rFonts w:ascii="Times New Roman" w:hAnsi="Times New Roman"/>
          <w:sz w:val="28"/>
          <w:szCs w:val="28"/>
        </w:rPr>
        <w:t>1.2</w:t>
      </w:r>
      <w:r w:rsidR="001A3345" w:rsidRPr="00563CB2">
        <w:rPr>
          <w:rFonts w:ascii="Times New Roman" w:hAnsi="Times New Roman"/>
          <w:sz w:val="28"/>
          <w:szCs w:val="28"/>
        </w:rPr>
        <w:t>.</w:t>
      </w:r>
      <w:r w:rsidR="001A3345" w:rsidRPr="00563CB2">
        <w:rPr>
          <w:rFonts w:ascii="Times New Roman" w:hAnsi="Times New Roman"/>
          <w:bCs/>
          <w:sz w:val="28"/>
          <w:szCs w:val="28"/>
        </w:rPr>
        <w:t xml:space="preserve"> </w:t>
      </w:r>
      <w:r w:rsidRPr="00563CB2">
        <w:rPr>
          <w:rFonts w:ascii="Times New Roman" w:hAnsi="Times New Roman"/>
          <w:bCs/>
          <w:sz w:val="28"/>
          <w:szCs w:val="28"/>
        </w:rPr>
        <w:t>П</w:t>
      </w:r>
      <w:r w:rsidR="006B0D12" w:rsidRPr="00563CB2">
        <w:rPr>
          <w:rFonts w:ascii="Times New Roman" w:hAnsi="Times New Roman"/>
          <w:bCs/>
          <w:sz w:val="28"/>
          <w:szCs w:val="28"/>
        </w:rPr>
        <w:t>ункт 1.3</w:t>
      </w:r>
      <w:r w:rsidRPr="00563CB2">
        <w:rPr>
          <w:rFonts w:ascii="Times New Roman" w:hAnsi="Times New Roman"/>
          <w:bCs/>
          <w:sz w:val="28"/>
          <w:szCs w:val="28"/>
        </w:rPr>
        <w:t>, 1.5</w:t>
      </w:r>
      <w:r w:rsidR="006B0D12" w:rsidRPr="00563CB2">
        <w:rPr>
          <w:rFonts w:ascii="Times New Roman" w:hAnsi="Times New Roman"/>
          <w:bCs/>
          <w:sz w:val="28"/>
          <w:szCs w:val="28"/>
        </w:rPr>
        <w:t xml:space="preserve"> приложения</w:t>
      </w:r>
      <w:r w:rsidR="006B0D12">
        <w:rPr>
          <w:rFonts w:ascii="Times New Roman" w:hAnsi="Times New Roman"/>
          <w:bCs/>
          <w:sz w:val="28"/>
          <w:szCs w:val="28"/>
        </w:rPr>
        <w:t xml:space="preserve"> к Программе</w:t>
      </w:r>
      <w:r w:rsidR="006B0D12" w:rsidRPr="001A334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исключить.</w:t>
      </w:r>
    </w:p>
    <w:p w:rsidR="00BE3739" w:rsidRPr="00563CB2" w:rsidRDefault="00563CB2" w:rsidP="00563C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BE3739" w:rsidRPr="00563CB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E3739" w:rsidRPr="00563CB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                        за собой.</w:t>
      </w:r>
    </w:p>
    <w:p w:rsidR="00BE3739" w:rsidRDefault="00BE3739" w:rsidP="00BE3739">
      <w:pPr>
        <w:spacing w:after="0"/>
        <w:rPr>
          <w:rFonts w:ascii="Times New Roman" w:hAnsi="Times New Roman"/>
          <w:sz w:val="28"/>
          <w:szCs w:val="28"/>
        </w:rPr>
      </w:pPr>
    </w:p>
    <w:p w:rsidR="00BE3739" w:rsidRDefault="00BE3739" w:rsidP="00BE3739">
      <w:pPr>
        <w:spacing w:after="0"/>
        <w:rPr>
          <w:rFonts w:ascii="Times New Roman" w:hAnsi="Times New Roman"/>
          <w:sz w:val="28"/>
          <w:szCs w:val="28"/>
        </w:rPr>
      </w:pPr>
    </w:p>
    <w:p w:rsidR="00BE3739" w:rsidRDefault="00BE3739" w:rsidP="00BE3739">
      <w:pPr>
        <w:spacing w:after="0"/>
        <w:rPr>
          <w:rFonts w:ascii="Times New Roman" w:hAnsi="Times New Roman"/>
          <w:sz w:val="28"/>
          <w:szCs w:val="28"/>
        </w:rPr>
      </w:pPr>
    </w:p>
    <w:p w:rsidR="00BE3739" w:rsidRDefault="00BE3739" w:rsidP="00BE3739">
      <w:pPr>
        <w:spacing w:after="0"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B21B83">
        <w:rPr>
          <w:rFonts w:ascii="Times New Roman" w:hAnsi="Times New Roman"/>
          <w:sz w:val="28"/>
          <w:szCs w:val="28"/>
        </w:rPr>
        <w:tab/>
      </w:r>
      <w:r w:rsidR="00B21B83">
        <w:rPr>
          <w:rFonts w:ascii="Times New Roman" w:hAnsi="Times New Roman"/>
          <w:sz w:val="28"/>
          <w:szCs w:val="28"/>
        </w:rPr>
        <w:tab/>
      </w:r>
      <w:r w:rsidR="00B21B83">
        <w:rPr>
          <w:rFonts w:ascii="Times New Roman" w:hAnsi="Times New Roman"/>
          <w:sz w:val="28"/>
          <w:szCs w:val="28"/>
        </w:rPr>
        <w:tab/>
      </w:r>
      <w:r w:rsidR="00B21B83">
        <w:rPr>
          <w:rFonts w:ascii="Times New Roman" w:hAnsi="Times New Roman"/>
          <w:sz w:val="28"/>
          <w:szCs w:val="28"/>
        </w:rPr>
        <w:tab/>
      </w:r>
      <w:r w:rsidR="00B21B83">
        <w:rPr>
          <w:rFonts w:ascii="Times New Roman" w:hAnsi="Times New Roman"/>
          <w:sz w:val="28"/>
          <w:szCs w:val="28"/>
        </w:rPr>
        <w:tab/>
      </w:r>
      <w:r w:rsidR="00B21B83">
        <w:rPr>
          <w:rFonts w:ascii="Times New Roman" w:hAnsi="Times New Roman"/>
          <w:sz w:val="28"/>
          <w:szCs w:val="28"/>
        </w:rPr>
        <w:tab/>
        <w:t>Р.Х.Шайхутдинов</w:t>
      </w:r>
    </w:p>
    <w:p w:rsidR="00F17654" w:rsidRPr="00604FC9" w:rsidRDefault="00F17654" w:rsidP="00F176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4FC9">
        <w:rPr>
          <w:rFonts w:ascii="Times New Roman" w:hAnsi="Times New Roman"/>
          <w:color w:val="00000A"/>
          <w:sz w:val="28"/>
          <w:szCs w:val="28"/>
        </w:rPr>
        <w:t xml:space="preserve">       </w:t>
      </w:r>
    </w:p>
    <w:sectPr w:rsidR="00F17654" w:rsidRPr="00604FC9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5FB" w:rsidRDefault="009425FB" w:rsidP="00102D14">
      <w:pPr>
        <w:spacing w:after="0" w:line="240" w:lineRule="auto"/>
      </w:pPr>
      <w:r>
        <w:separator/>
      </w:r>
    </w:p>
  </w:endnote>
  <w:endnote w:type="continuationSeparator" w:id="0">
    <w:p w:rsidR="009425FB" w:rsidRDefault="009425FB" w:rsidP="001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5FB" w:rsidRDefault="009425FB" w:rsidP="00102D14">
      <w:pPr>
        <w:spacing w:after="0" w:line="240" w:lineRule="auto"/>
      </w:pPr>
      <w:r>
        <w:separator/>
      </w:r>
    </w:p>
  </w:footnote>
  <w:footnote w:type="continuationSeparator" w:id="0">
    <w:p w:rsidR="009425FB" w:rsidRDefault="009425FB" w:rsidP="0010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953"/>
    <w:multiLevelType w:val="hybridMultilevel"/>
    <w:tmpl w:val="890CF42A"/>
    <w:lvl w:ilvl="0" w:tplc="95822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AC7647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3"/>
    <w:rsid w:val="000300BB"/>
    <w:rsid w:val="000357E6"/>
    <w:rsid w:val="00041A5B"/>
    <w:rsid w:val="00057698"/>
    <w:rsid w:val="000B00D1"/>
    <w:rsid w:val="00102D14"/>
    <w:rsid w:val="00117C35"/>
    <w:rsid w:val="001236D4"/>
    <w:rsid w:val="001270BF"/>
    <w:rsid w:val="00140457"/>
    <w:rsid w:val="00141282"/>
    <w:rsid w:val="00147C36"/>
    <w:rsid w:val="00154DA9"/>
    <w:rsid w:val="00190C4A"/>
    <w:rsid w:val="00195C0A"/>
    <w:rsid w:val="001A3345"/>
    <w:rsid w:val="001B318A"/>
    <w:rsid w:val="001B784C"/>
    <w:rsid w:val="001C1470"/>
    <w:rsid w:val="001E4F1B"/>
    <w:rsid w:val="001F7FE1"/>
    <w:rsid w:val="00201BA2"/>
    <w:rsid w:val="00216D7C"/>
    <w:rsid w:val="00230876"/>
    <w:rsid w:val="00247A03"/>
    <w:rsid w:val="002559F0"/>
    <w:rsid w:val="002742FE"/>
    <w:rsid w:val="002814B7"/>
    <w:rsid w:val="00296C84"/>
    <w:rsid w:val="002B1AA5"/>
    <w:rsid w:val="002B2661"/>
    <w:rsid w:val="002B2B42"/>
    <w:rsid w:val="002C7218"/>
    <w:rsid w:val="002E60D6"/>
    <w:rsid w:val="00306F76"/>
    <w:rsid w:val="003104B1"/>
    <w:rsid w:val="003131C4"/>
    <w:rsid w:val="00316DDE"/>
    <w:rsid w:val="00351170"/>
    <w:rsid w:val="0038071E"/>
    <w:rsid w:val="00393122"/>
    <w:rsid w:val="003A1C2C"/>
    <w:rsid w:val="003C02F5"/>
    <w:rsid w:val="003C79F2"/>
    <w:rsid w:val="003D78B9"/>
    <w:rsid w:val="00403EFF"/>
    <w:rsid w:val="00406BC9"/>
    <w:rsid w:val="0044679B"/>
    <w:rsid w:val="00446B84"/>
    <w:rsid w:val="00455A50"/>
    <w:rsid w:val="00472A79"/>
    <w:rsid w:val="0049396C"/>
    <w:rsid w:val="00497546"/>
    <w:rsid w:val="004B0A7C"/>
    <w:rsid w:val="004D2036"/>
    <w:rsid w:val="00504302"/>
    <w:rsid w:val="00514EA8"/>
    <w:rsid w:val="00521252"/>
    <w:rsid w:val="005526E0"/>
    <w:rsid w:val="00557209"/>
    <w:rsid w:val="00557A5A"/>
    <w:rsid w:val="00563CB2"/>
    <w:rsid w:val="005846A1"/>
    <w:rsid w:val="005B4D14"/>
    <w:rsid w:val="005C2FEA"/>
    <w:rsid w:val="00604FC9"/>
    <w:rsid w:val="00624794"/>
    <w:rsid w:val="006529B1"/>
    <w:rsid w:val="00675703"/>
    <w:rsid w:val="00686FF8"/>
    <w:rsid w:val="006B0D12"/>
    <w:rsid w:val="006B787F"/>
    <w:rsid w:val="006D7D7F"/>
    <w:rsid w:val="006E3D3C"/>
    <w:rsid w:val="007117EC"/>
    <w:rsid w:val="00720B64"/>
    <w:rsid w:val="00727787"/>
    <w:rsid w:val="00730F88"/>
    <w:rsid w:val="00787549"/>
    <w:rsid w:val="00795661"/>
    <w:rsid w:val="007B0261"/>
    <w:rsid w:val="007C0DB7"/>
    <w:rsid w:val="007D77C3"/>
    <w:rsid w:val="007F00CB"/>
    <w:rsid w:val="007F6228"/>
    <w:rsid w:val="00814261"/>
    <w:rsid w:val="0085616D"/>
    <w:rsid w:val="00857C5D"/>
    <w:rsid w:val="00865F9C"/>
    <w:rsid w:val="00890EB8"/>
    <w:rsid w:val="00894458"/>
    <w:rsid w:val="008A244A"/>
    <w:rsid w:val="008B3219"/>
    <w:rsid w:val="008C556A"/>
    <w:rsid w:val="008D0A69"/>
    <w:rsid w:val="00904336"/>
    <w:rsid w:val="00916C9F"/>
    <w:rsid w:val="00916D3F"/>
    <w:rsid w:val="009425FB"/>
    <w:rsid w:val="00953DE8"/>
    <w:rsid w:val="0095624E"/>
    <w:rsid w:val="00972BEF"/>
    <w:rsid w:val="00983041"/>
    <w:rsid w:val="009B06B4"/>
    <w:rsid w:val="009C4DF3"/>
    <w:rsid w:val="009F6A2A"/>
    <w:rsid w:val="00A04EC4"/>
    <w:rsid w:val="00A1232D"/>
    <w:rsid w:val="00A222BE"/>
    <w:rsid w:val="00A23725"/>
    <w:rsid w:val="00A500C2"/>
    <w:rsid w:val="00A5758C"/>
    <w:rsid w:val="00AE6888"/>
    <w:rsid w:val="00B21B83"/>
    <w:rsid w:val="00B30296"/>
    <w:rsid w:val="00B371A7"/>
    <w:rsid w:val="00B46A24"/>
    <w:rsid w:val="00B5748E"/>
    <w:rsid w:val="00B768B7"/>
    <w:rsid w:val="00B774BE"/>
    <w:rsid w:val="00BC349B"/>
    <w:rsid w:val="00BC3BAD"/>
    <w:rsid w:val="00BD751C"/>
    <w:rsid w:val="00BE3739"/>
    <w:rsid w:val="00BF452B"/>
    <w:rsid w:val="00BF5F08"/>
    <w:rsid w:val="00C8307F"/>
    <w:rsid w:val="00C83739"/>
    <w:rsid w:val="00C85EE8"/>
    <w:rsid w:val="00CB1727"/>
    <w:rsid w:val="00CB7E07"/>
    <w:rsid w:val="00CE2F38"/>
    <w:rsid w:val="00CE7A59"/>
    <w:rsid w:val="00CF40A7"/>
    <w:rsid w:val="00CF507F"/>
    <w:rsid w:val="00CF52E7"/>
    <w:rsid w:val="00D214D1"/>
    <w:rsid w:val="00D35390"/>
    <w:rsid w:val="00D4437B"/>
    <w:rsid w:val="00D45FA4"/>
    <w:rsid w:val="00D8348B"/>
    <w:rsid w:val="00D84B97"/>
    <w:rsid w:val="00D85583"/>
    <w:rsid w:val="00D94CE8"/>
    <w:rsid w:val="00DA1C85"/>
    <w:rsid w:val="00DB7C78"/>
    <w:rsid w:val="00DE223B"/>
    <w:rsid w:val="00E03CFC"/>
    <w:rsid w:val="00E74A0A"/>
    <w:rsid w:val="00E8405B"/>
    <w:rsid w:val="00E950E1"/>
    <w:rsid w:val="00E979EB"/>
    <w:rsid w:val="00ED1894"/>
    <w:rsid w:val="00ED49F9"/>
    <w:rsid w:val="00EE0CEB"/>
    <w:rsid w:val="00F02F24"/>
    <w:rsid w:val="00F17654"/>
    <w:rsid w:val="00F3417C"/>
    <w:rsid w:val="00F41C6D"/>
    <w:rsid w:val="00F57EF5"/>
    <w:rsid w:val="00F66EF3"/>
    <w:rsid w:val="00F738EE"/>
    <w:rsid w:val="00F80BC6"/>
    <w:rsid w:val="00FA0629"/>
    <w:rsid w:val="00FC28CB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qFormat/>
    <w:rsid w:val="00140457"/>
    <w:pPr>
      <w:ind w:left="720"/>
      <w:contextualSpacing/>
    </w:pPr>
  </w:style>
  <w:style w:type="character" w:customStyle="1" w:styleId="2">
    <w:name w:val="Основной текст (2)_"/>
    <w:link w:val="21"/>
    <w:locked/>
    <w:rsid w:val="00916C9F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16C9F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paragraph" w:styleId="ac">
    <w:name w:val="No Spacing"/>
    <w:uiPriority w:val="1"/>
    <w:qFormat/>
    <w:rsid w:val="00B21B8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qFormat/>
    <w:rsid w:val="00140457"/>
    <w:pPr>
      <w:ind w:left="720"/>
      <w:contextualSpacing/>
    </w:pPr>
  </w:style>
  <w:style w:type="character" w:customStyle="1" w:styleId="2">
    <w:name w:val="Основной текст (2)_"/>
    <w:link w:val="21"/>
    <w:locked/>
    <w:rsid w:val="00916C9F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16C9F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paragraph" w:styleId="ac">
    <w:name w:val="No Spacing"/>
    <w:uiPriority w:val="1"/>
    <w:qFormat/>
    <w:rsid w:val="00B21B8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65346-7E93-4623-B375-1D70946D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Раевский</cp:lastModifiedBy>
  <cp:revision>6</cp:revision>
  <cp:lastPrinted>2023-07-03T07:11:00Z</cp:lastPrinted>
  <dcterms:created xsi:type="dcterms:W3CDTF">2023-06-29T09:00:00Z</dcterms:created>
  <dcterms:modified xsi:type="dcterms:W3CDTF">2023-07-03T07:11:00Z</dcterms:modified>
</cp:coreProperties>
</file>