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2" w:rsidRPr="00EA2155" w:rsidRDefault="00850462" w:rsidP="008504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EA215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A215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50462" w:rsidRPr="00EA2155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0462" w:rsidRPr="00EA2155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462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496425" w:rsidRPr="00EA2155" w:rsidRDefault="00496425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12.10.2018 №4/41-250</w:t>
      </w:r>
    </w:p>
    <w:p w:rsidR="00850462" w:rsidRPr="00EA2155" w:rsidRDefault="00850462" w:rsidP="000C2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03" w:rsidRPr="00EA2155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О состоянии и перспективах развития </w:t>
      </w:r>
      <w:r w:rsidR="001E1585" w:rsidRPr="00EA2155">
        <w:rPr>
          <w:rFonts w:ascii="Times New Roman" w:hAnsi="Times New Roman" w:cs="Times New Roman"/>
          <w:sz w:val="28"/>
          <w:szCs w:val="28"/>
        </w:rPr>
        <w:t>агропромышленного комплекса муниципального района</w:t>
      </w:r>
      <w:r w:rsidRPr="00EA2155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</w:t>
      </w:r>
    </w:p>
    <w:p w:rsidR="00850462" w:rsidRPr="00EA2155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462" w:rsidRPr="00EA2155" w:rsidRDefault="00850462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1D05" w:rsidRPr="00EA2155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1E1585" w:rsidRPr="00EA215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A215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F017B" w:rsidRPr="00EA2155">
        <w:rPr>
          <w:rFonts w:ascii="Times New Roman" w:hAnsi="Times New Roman" w:cs="Times New Roman"/>
          <w:sz w:val="28"/>
          <w:szCs w:val="28"/>
        </w:rPr>
        <w:t>0</w:t>
      </w:r>
      <w:r w:rsidRPr="00EA2155">
        <w:rPr>
          <w:rFonts w:ascii="Times New Roman" w:hAnsi="Times New Roman" w:cs="Times New Roman"/>
          <w:sz w:val="28"/>
          <w:szCs w:val="28"/>
        </w:rPr>
        <w:t>3</w:t>
      </w:r>
      <w:r w:rsidR="00BF017B" w:rsidRPr="00EA2155">
        <w:rPr>
          <w:rFonts w:ascii="Times New Roman" w:hAnsi="Times New Roman" w:cs="Times New Roman"/>
          <w:sz w:val="28"/>
          <w:szCs w:val="28"/>
        </w:rPr>
        <w:t>.08.</w:t>
      </w:r>
      <w:r w:rsidRPr="00EA2155">
        <w:rPr>
          <w:rFonts w:ascii="Times New Roman" w:hAnsi="Times New Roman" w:cs="Times New Roman"/>
          <w:sz w:val="28"/>
          <w:szCs w:val="28"/>
        </w:rPr>
        <w:t>1995 №123-ФЗ</w:t>
      </w:r>
      <w:r w:rsidR="00BF017B" w:rsidRPr="00EA2155">
        <w:rPr>
          <w:rFonts w:ascii="Times New Roman" w:hAnsi="Times New Roman" w:cs="Times New Roman"/>
          <w:sz w:val="28"/>
          <w:szCs w:val="28"/>
        </w:rPr>
        <w:t xml:space="preserve"> </w:t>
      </w:r>
      <w:r w:rsidRPr="00EA2155">
        <w:rPr>
          <w:rFonts w:ascii="Times New Roman" w:hAnsi="Times New Roman" w:cs="Times New Roman"/>
          <w:sz w:val="28"/>
          <w:szCs w:val="28"/>
        </w:rPr>
        <w:t xml:space="preserve">«О племенном животноводстве», </w:t>
      </w:r>
      <w:r w:rsidR="00A8429C" w:rsidRPr="00EA2155">
        <w:rPr>
          <w:rFonts w:ascii="Times New Roman" w:hAnsi="Times New Roman" w:cs="Times New Roman"/>
          <w:i/>
          <w:sz w:val="28"/>
          <w:szCs w:val="28"/>
        </w:rPr>
        <w:t>З</w:t>
      </w:r>
      <w:r w:rsidR="00A8429C" w:rsidRPr="00EA2155">
        <w:rPr>
          <w:rFonts w:ascii="Times New Roman" w:hAnsi="Times New Roman" w:cs="Times New Roman"/>
          <w:sz w:val="28"/>
          <w:szCs w:val="28"/>
        </w:rPr>
        <w:t xml:space="preserve">емельным кодексом Российской Федерации, </w:t>
      </w:r>
      <w:r w:rsidRPr="00EA2155">
        <w:rPr>
          <w:rFonts w:ascii="Times New Roman" w:hAnsi="Times New Roman" w:cs="Times New Roman"/>
          <w:sz w:val="28"/>
          <w:szCs w:val="28"/>
        </w:rPr>
        <w:t>муниципальной программой «Развитие агропромышленного комплекса муниципального района Давлекановский район Рес</w:t>
      </w:r>
      <w:r w:rsidR="00A8429C" w:rsidRPr="00EA2155">
        <w:rPr>
          <w:rFonts w:ascii="Times New Roman" w:hAnsi="Times New Roman" w:cs="Times New Roman"/>
          <w:sz w:val="28"/>
          <w:szCs w:val="28"/>
        </w:rPr>
        <w:t>публики Башкортостан на 2015-202</w:t>
      </w:r>
      <w:r w:rsidR="00AE419B" w:rsidRPr="00EA2155">
        <w:rPr>
          <w:rFonts w:ascii="Times New Roman" w:hAnsi="Times New Roman" w:cs="Times New Roman"/>
          <w:sz w:val="28"/>
          <w:szCs w:val="28"/>
        </w:rPr>
        <w:t>0 годы»,</w:t>
      </w:r>
      <w:r w:rsidR="00AC4337" w:rsidRPr="00EA2155">
        <w:rPr>
          <w:rFonts w:ascii="Times New Roman" w:hAnsi="Times New Roman" w:cs="Times New Roman"/>
          <w:sz w:val="28"/>
          <w:szCs w:val="28"/>
        </w:rPr>
        <w:t xml:space="preserve"> Стратегическим планом развития Агропромышленного комплекса </w:t>
      </w:r>
      <w:r w:rsidR="00AE27A4" w:rsidRPr="00EA215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AC4337" w:rsidRPr="00EA2155">
        <w:rPr>
          <w:rFonts w:ascii="Times New Roman" w:hAnsi="Times New Roman" w:cs="Times New Roman"/>
          <w:sz w:val="28"/>
          <w:szCs w:val="28"/>
        </w:rPr>
        <w:t xml:space="preserve">на 2016-2020 годы, </w:t>
      </w:r>
      <w:r w:rsidRPr="00EA2155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 Республики Башкортостан</w:t>
      </w:r>
      <w:proofErr w:type="gramEnd"/>
      <w:r w:rsidR="00426CDD" w:rsidRPr="00EA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2155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EA2155">
        <w:rPr>
          <w:rFonts w:ascii="Times New Roman" w:hAnsi="Times New Roman" w:cs="Times New Roman"/>
          <w:sz w:val="28"/>
          <w:szCs w:val="28"/>
        </w:rPr>
        <w:t>:</w:t>
      </w:r>
    </w:p>
    <w:p w:rsidR="00850462" w:rsidRPr="00EA2155" w:rsidRDefault="000C2EF5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>1.</w:t>
      </w:r>
      <w:r w:rsidR="00EA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462" w:rsidRPr="00EA2155">
        <w:rPr>
          <w:rFonts w:ascii="Times New Roman" w:hAnsi="Times New Roman" w:cs="Times New Roman"/>
          <w:sz w:val="28"/>
          <w:szCs w:val="28"/>
        </w:rPr>
        <w:t>Информацию первого заместителя главы администрации муниципального района Давлекановский район Республики Башкортоста</w:t>
      </w:r>
      <w:r w:rsidR="00BF017B" w:rsidRPr="00EA2155">
        <w:rPr>
          <w:rFonts w:ascii="Times New Roman" w:hAnsi="Times New Roman" w:cs="Times New Roman"/>
          <w:sz w:val="28"/>
          <w:szCs w:val="28"/>
        </w:rPr>
        <w:t>н-начальника управления сельского хозяйства</w:t>
      </w:r>
      <w:r w:rsidR="00850462" w:rsidRPr="00EA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462" w:rsidRPr="00EA2155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850462" w:rsidRPr="00EA2155">
        <w:rPr>
          <w:rFonts w:ascii="Times New Roman" w:hAnsi="Times New Roman" w:cs="Times New Roman"/>
          <w:sz w:val="28"/>
          <w:szCs w:val="28"/>
        </w:rPr>
        <w:t xml:space="preserve"> Р.Г., </w:t>
      </w:r>
      <w:r w:rsidR="00C12D89" w:rsidRPr="00EA215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50462" w:rsidRPr="00EA2155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</w:t>
      </w:r>
      <w:r w:rsidR="00AE27A4" w:rsidRPr="00EA215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50462" w:rsidRPr="00EA2155">
        <w:rPr>
          <w:rFonts w:ascii="Times New Roman" w:hAnsi="Times New Roman" w:cs="Times New Roman"/>
          <w:sz w:val="28"/>
          <w:szCs w:val="28"/>
        </w:rPr>
        <w:t xml:space="preserve"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</w:t>
      </w:r>
      <w:r w:rsidR="00C12D89" w:rsidRPr="00EA2155">
        <w:rPr>
          <w:rFonts w:ascii="Times New Roman" w:hAnsi="Times New Roman" w:cs="Times New Roman"/>
          <w:sz w:val="28"/>
          <w:szCs w:val="28"/>
        </w:rPr>
        <w:t>Хабибуллина Ф.Т.</w:t>
      </w:r>
      <w:r w:rsidR="00850462" w:rsidRPr="00EA215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proofErr w:type="gramEnd"/>
    </w:p>
    <w:p w:rsidR="00850462" w:rsidRPr="00EA2155" w:rsidRDefault="000C2EF5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 </w:t>
      </w:r>
      <w:r w:rsidR="00850462" w:rsidRPr="00EA2155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12D89" w:rsidRPr="00EA2155" w:rsidRDefault="000C2EF5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2.1. </w:t>
      </w:r>
      <w:r w:rsidR="00850462" w:rsidRPr="00EA21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Давлекановский район Республики Башкортостан, управлению сельского хозяйства </w:t>
      </w:r>
      <w:r w:rsidR="00DC1A82" w:rsidRPr="00EA2155">
        <w:rPr>
          <w:rFonts w:ascii="Times New Roman" w:hAnsi="Times New Roman" w:cs="Times New Roman"/>
          <w:sz w:val="28"/>
          <w:szCs w:val="28"/>
        </w:rPr>
        <w:t>администрации муниципального района Давлекановский район Республики Башкортостан</w:t>
      </w:r>
      <w:r w:rsidR="00C12D89" w:rsidRPr="00EA2155">
        <w:rPr>
          <w:rFonts w:ascii="Times New Roman" w:hAnsi="Times New Roman" w:cs="Times New Roman"/>
          <w:sz w:val="28"/>
          <w:szCs w:val="28"/>
        </w:rPr>
        <w:t xml:space="preserve"> обеспечить выполнение Постановления Правительства Российской Федерации </w:t>
      </w:r>
      <w:r w:rsidR="00AC4337" w:rsidRPr="00EA2155">
        <w:rPr>
          <w:rFonts w:ascii="Times New Roman" w:hAnsi="Times New Roman" w:cs="Times New Roman"/>
          <w:sz w:val="28"/>
          <w:szCs w:val="28"/>
        </w:rPr>
        <w:t xml:space="preserve">от 14.07.2012 № 717 (в ред. от 06.09.2018)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 и муниципальной программы «Развитие агропромышленного комплекса муниципального района Давлекановский район Республики Башкортостан на 2015-2020 годы». </w:t>
      </w:r>
    </w:p>
    <w:p w:rsidR="00BF017B" w:rsidRPr="00EA2155" w:rsidRDefault="000C2EF5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BF017B" w:rsidRPr="00EA2155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</w:t>
      </w:r>
      <w:r w:rsidR="00EA2155">
        <w:rPr>
          <w:rFonts w:ascii="Times New Roman" w:hAnsi="Times New Roman" w:cs="Times New Roman"/>
          <w:sz w:val="28"/>
          <w:szCs w:val="28"/>
        </w:rPr>
        <w:t xml:space="preserve"> </w:t>
      </w:r>
      <w:r w:rsidR="00426CDD" w:rsidRPr="00EA2155">
        <w:rPr>
          <w:rFonts w:ascii="Times New Roman" w:hAnsi="Times New Roman" w:cs="Times New Roman"/>
          <w:sz w:val="28"/>
          <w:szCs w:val="28"/>
        </w:rPr>
        <w:t>-</w:t>
      </w:r>
      <w:r w:rsidR="00EA2155">
        <w:rPr>
          <w:rFonts w:ascii="Times New Roman" w:hAnsi="Times New Roman" w:cs="Times New Roman"/>
          <w:sz w:val="28"/>
          <w:szCs w:val="28"/>
        </w:rPr>
        <w:t xml:space="preserve"> </w:t>
      </w:r>
      <w:r w:rsidR="00426CDD" w:rsidRPr="00EA2155">
        <w:rPr>
          <w:rFonts w:ascii="Times New Roman" w:hAnsi="Times New Roman" w:cs="Times New Roman"/>
          <w:sz w:val="28"/>
          <w:szCs w:val="28"/>
        </w:rPr>
        <w:t>начальнику</w:t>
      </w:r>
      <w:r w:rsidR="00A8429C" w:rsidRPr="00EA2155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</w:t>
      </w:r>
      <w:r w:rsidR="00BF017B" w:rsidRPr="00EA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17B" w:rsidRPr="00EA2155"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 w:rsidR="00BF017B" w:rsidRPr="00EA2155">
        <w:rPr>
          <w:rFonts w:ascii="Times New Roman" w:hAnsi="Times New Roman" w:cs="Times New Roman"/>
          <w:sz w:val="28"/>
          <w:szCs w:val="28"/>
        </w:rPr>
        <w:t xml:space="preserve"> Р.Г., заместителю главы администрации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017B" w:rsidRPr="00EA2155">
        <w:rPr>
          <w:rFonts w:ascii="Times New Roman" w:hAnsi="Times New Roman" w:cs="Times New Roman"/>
          <w:sz w:val="28"/>
          <w:szCs w:val="28"/>
        </w:rPr>
        <w:t xml:space="preserve">по экономическим вопросам </w:t>
      </w:r>
      <w:proofErr w:type="spellStart"/>
      <w:r w:rsidR="00BF017B" w:rsidRPr="00EA2155">
        <w:rPr>
          <w:rFonts w:ascii="Times New Roman" w:hAnsi="Times New Roman" w:cs="Times New Roman"/>
          <w:sz w:val="28"/>
          <w:szCs w:val="28"/>
        </w:rPr>
        <w:t>Юлковой</w:t>
      </w:r>
      <w:proofErr w:type="spellEnd"/>
      <w:r w:rsidR="00BF017B" w:rsidRPr="00EA2155">
        <w:rPr>
          <w:rFonts w:ascii="Times New Roman" w:hAnsi="Times New Roman" w:cs="Times New Roman"/>
          <w:sz w:val="28"/>
          <w:szCs w:val="28"/>
        </w:rPr>
        <w:t xml:space="preserve"> Н.А., заместителю главы администрации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017B" w:rsidRPr="00EA2155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EA2155">
        <w:rPr>
          <w:rFonts w:ascii="Times New Roman" w:hAnsi="Times New Roman" w:cs="Times New Roman"/>
          <w:sz w:val="28"/>
          <w:szCs w:val="28"/>
        </w:rPr>
        <w:t xml:space="preserve"> </w:t>
      </w:r>
      <w:r w:rsidR="00426CDD" w:rsidRPr="00EA2155">
        <w:rPr>
          <w:rFonts w:ascii="Times New Roman" w:hAnsi="Times New Roman" w:cs="Times New Roman"/>
          <w:sz w:val="28"/>
          <w:szCs w:val="28"/>
        </w:rPr>
        <w:t>-</w:t>
      </w:r>
      <w:r w:rsidR="00EA2155">
        <w:rPr>
          <w:rFonts w:ascii="Times New Roman" w:hAnsi="Times New Roman" w:cs="Times New Roman"/>
          <w:sz w:val="28"/>
          <w:szCs w:val="28"/>
        </w:rPr>
        <w:t xml:space="preserve"> </w:t>
      </w:r>
      <w:r w:rsidR="00426CDD" w:rsidRPr="00EA2155">
        <w:rPr>
          <w:rFonts w:ascii="Times New Roman" w:hAnsi="Times New Roman" w:cs="Times New Roman"/>
          <w:sz w:val="28"/>
          <w:szCs w:val="28"/>
        </w:rPr>
        <w:t>начальнику финансового управления</w:t>
      </w:r>
      <w:r w:rsidR="00BF017B" w:rsidRPr="00EA2155">
        <w:rPr>
          <w:rFonts w:ascii="Times New Roman" w:hAnsi="Times New Roman" w:cs="Times New Roman"/>
          <w:sz w:val="28"/>
          <w:szCs w:val="28"/>
        </w:rPr>
        <w:t xml:space="preserve"> Гайсину З.Н. создавать благоприятную среду для развития предпринимательства в отрасли животноводства, повышать инвестиционную привлекательность отрасли; повышать конкурентоспособность продукции животноводства на внутреннем рынке на основе инновационного развития агропромышленного комплекса.</w:t>
      </w:r>
      <w:proofErr w:type="gramEnd"/>
    </w:p>
    <w:p w:rsidR="00F6786A" w:rsidRPr="00EA2155" w:rsidRDefault="000C2EF5" w:rsidP="00EA21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426CDD" w:rsidRPr="00EA2155">
        <w:rPr>
          <w:rFonts w:ascii="Times New Roman" w:hAnsi="Times New Roman" w:cs="Times New Roman"/>
          <w:sz w:val="28"/>
          <w:szCs w:val="28"/>
        </w:rPr>
        <w:t xml:space="preserve">Управлению сельского хозяйства администрации, отделу по экономике администрации </w:t>
      </w:r>
      <w:r w:rsidR="003D0D6D" w:rsidRPr="00EA2155">
        <w:rPr>
          <w:rFonts w:ascii="Times New Roman" w:hAnsi="Times New Roman" w:cs="Times New Roman"/>
          <w:sz w:val="28"/>
          <w:szCs w:val="28"/>
        </w:rPr>
        <w:t xml:space="preserve">проводить работу по снижению себестоимости производимой </w:t>
      </w:r>
      <w:r w:rsidR="003D0D6D" w:rsidRPr="00EA2155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в </w:t>
      </w:r>
      <w:proofErr w:type="spellStart"/>
      <w:r w:rsidR="003D0D6D" w:rsidRPr="00EA21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D0D6D" w:rsidRPr="00EA2155">
        <w:rPr>
          <w:rFonts w:ascii="Times New Roman" w:hAnsi="Times New Roman" w:cs="Times New Roman"/>
          <w:sz w:val="28"/>
          <w:szCs w:val="28"/>
        </w:rPr>
        <w:t>. за счет повышения урожайности сельскохозяйственных культур, продуктивности животных, освоения экономических методов управления, анализа затрат на производство продукции</w:t>
      </w:r>
      <w:r w:rsidR="00137D67" w:rsidRPr="00EA2155">
        <w:rPr>
          <w:rFonts w:ascii="Times New Roman" w:hAnsi="Times New Roman" w:cs="Times New Roman"/>
          <w:sz w:val="28"/>
          <w:szCs w:val="28"/>
        </w:rPr>
        <w:t xml:space="preserve"> и изучения передового опыта</w:t>
      </w:r>
      <w:r w:rsidR="00AE27A4" w:rsidRPr="00EA2155">
        <w:rPr>
          <w:rFonts w:ascii="Times New Roman" w:hAnsi="Times New Roman" w:cs="Times New Roman"/>
          <w:sz w:val="28"/>
          <w:szCs w:val="28"/>
        </w:rPr>
        <w:t>, а также добиваться к 2020 году увеличения уровня рентабельности сельскохозяйственной продукции до 20%.</w:t>
      </w:r>
      <w:proofErr w:type="gramEnd"/>
    </w:p>
    <w:p w:rsidR="00724C47" w:rsidRPr="00EA2155" w:rsidRDefault="000C2EF5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2.4. </w:t>
      </w:r>
      <w:r w:rsidR="003D0D6D" w:rsidRPr="00EA2155">
        <w:rPr>
          <w:rFonts w:ascii="Times New Roman" w:hAnsi="Times New Roman" w:cs="Times New Roman"/>
          <w:sz w:val="28"/>
          <w:szCs w:val="28"/>
        </w:rPr>
        <w:t xml:space="preserve">Управлению сельского хозяйства администрации, </w:t>
      </w:r>
      <w:r w:rsidR="003D0D6D" w:rsidRPr="00EA2155">
        <w:rPr>
          <w:rFonts w:ascii="Times New Roman" w:hAnsi="Times New Roman" w:cs="Times New Roman"/>
          <w:sz w:val="28"/>
          <w:szCs w:val="28"/>
          <w:lang w:eastAsia="ru-RU"/>
        </w:rPr>
        <w:t xml:space="preserve">ГБУ Давлекановская </w:t>
      </w:r>
      <w:r w:rsidR="003D0D6D" w:rsidRPr="00EA2155">
        <w:rPr>
          <w:rFonts w:ascii="Times New Roman" w:hAnsi="Times New Roman" w:cs="Times New Roman"/>
          <w:sz w:val="28"/>
          <w:szCs w:val="28"/>
        </w:rPr>
        <w:t xml:space="preserve">районная городская ветеринарная станция Республики Башкортостан систематически проводить мероприятия по предупреждению и ликвидации карантинных и особо опасных болезней сельскохозяйственных животных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0D6D" w:rsidRPr="00EA2155">
        <w:rPr>
          <w:rFonts w:ascii="Times New Roman" w:hAnsi="Times New Roman" w:cs="Times New Roman"/>
          <w:sz w:val="28"/>
          <w:szCs w:val="28"/>
        </w:rPr>
        <w:t xml:space="preserve">на основе осуществления планов ветеринарного обслуживания животноводства, практиковать проведение диагностических исследований, направленных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0D6D" w:rsidRPr="00EA2155">
        <w:rPr>
          <w:rFonts w:ascii="Times New Roman" w:hAnsi="Times New Roman" w:cs="Times New Roman"/>
          <w:sz w:val="28"/>
          <w:szCs w:val="28"/>
        </w:rPr>
        <w:t xml:space="preserve">на выявление животных, больных </w:t>
      </w:r>
      <w:r w:rsidR="000E5BD4" w:rsidRPr="00EA2155">
        <w:rPr>
          <w:rFonts w:ascii="Times New Roman" w:hAnsi="Times New Roman" w:cs="Times New Roman"/>
          <w:sz w:val="28"/>
          <w:szCs w:val="28"/>
        </w:rPr>
        <w:t>заразными и незаразными заболеваниями</w:t>
      </w:r>
      <w:r w:rsidR="003D0D6D" w:rsidRPr="00EA2155">
        <w:rPr>
          <w:rFonts w:ascii="Times New Roman" w:hAnsi="Times New Roman" w:cs="Times New Roman"/>
          <w:sz w:val="28"/>
          <w:szCs w:val="28"/>
        </w:rPr>
        <w:t>.</w:t>
      </w:r>
    </w:p>
    <w:p w:rsidR="00CE4F06" w:rsidRPr="00EA2155" w:rsidRDefault="000C2EF5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A8429C" w:rsidRPr="00EA2155"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- начальнику управления сельского хозяйства </w:t>
      </w:r>
      <w:proofErr w:type="spellStart"/>
      <w:r w:rsidR="00CE4F06" w:rsidRPr="00EA2155"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 w:rsidR="00CE4F06" w:rsidRPr="00EA2155">
        <w:rPr>
          <w:rFonts w:ascii="Times New Roman" w:hAnsi="Times New Roman" w:cs="Times New Roman"/>
          <w:sz w:val="28"/>
          <w:szCs w:val="28"/>
        </w:rPr>
        <w:t xml:space="preserve"> Р.Г., </w:t>
      </w:r>
      <w:r w:rsidR="00137DA9" w:rsidRPr="00EA2155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7DA9" w:rsidRPr="00EA2155">
        <w:rPr>
          <w:rFonts w:ascii="Times New Roman" w:hAnsi="Times New Roman" w:cs="Times New Roman"/>
          <w:sz w:val="28"/>
          <w:szCs w:val="28"/>
        </w:rPr>
        <w:t>по социальной и кадровой политике Кузнецову Ю.А.</w:t>
      </w:r>
      <w:r w:rsidR="00CE4F06" w:rsidRPr="00EA2155">
        <w:rPr>
          <w:rFonts w:ascii="Times New Roman" w:hAnsi="Times New Roman" w:cs="Times New Roman"/>
          <w:sz w:val="28"/>
          <w:szCs w:val="28"/>
        </w:rPr>
        <w:t xml:space="preserve"> вести работу по</w:t>
      </w:r>
      <w:r w:rsidR="00137DA9" w:rsidRPr="00EA2155">
        <w:rPr>
          <w:rFonts w:ascii="Times New Roman" w:hAnsi="Times New Roman" w:cs="Times New Roman"/>
          <w:sz w:val="28"/>
          <w:szCs w:val="28"/>
        </w:rPr>
        <w:t xml:space="preserve"> выполнению решения Совета от</w:t>
      </w:r>
      <w:r w:rsidR="001F73C2" w:rsidRPr="00EA2155">
        <w:rPr>
          <w:rFonts w:ascii="Times New Roman" w:hAnsi="Times New Roman" w:cs="Times New Roman"/>
          <w:sz w:val="28"/>
          <w:szCs w:val="28"/>
        </w:rPr>
        <w:t xml:space="preserve"> 29.11.2016 №4/4-28</w:t>
      </w:r>
      <w:r w:rsidR="00137DA9" w:rsidRPr="00EA2155">
        <w:rPr>
          <w:rFonts w:ascii="Times New Roman" w:hAnsi="Times New Roman" w:cs="Times New Roman"/>
          <w:sz w:val="28"/>
          <w:szCs w:val="28"/>
        </w:rPr>
        <w:t xml:space="preserve"> в части закрепления</w:t>
      </w:r>
      <w:r w:rsidR="00CE4F06" w:rsidRPr="00EA2155">
        <w:rPr>
          <w:rFonts w:ascii="Times New Roman" w:hAnsi="Times New Roman" w:cs="Times New Roman"/>
          <w:sz w:val="28"/>
          <w:szCs w:val="28"/>
        </w:rPr>
        <w:t xml:space="preserve">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E4F06" w:rsidRPr="00EA2155">
        <w:rPr>
          <w:rFonts w:ascii="Times New Roman" w:hAnsi="Times New Roman" w:cs="Times New Roman"/>
          <w:sz w:val="28"/>
          <w:szCs w:val="28"/>
        </w:rPr>
        <w:t>в сельскохозяйственном про</w:t>
      </w:r>
      <w:r w:rsidR="00137D67" w:rsidRPr="00EA2155">
        <w:rPr>
          <w:rFonts w:ascii="Times New Roman" w:hAnsi="Times New Roman" w:cs="Times New Roman"/>
          <w:sz w:val="28"/>
          <w:szCs w:val="28"/>
        </w:rPr>
        <w:t>изводстве молодых специалистов,</w:t>
      </w:r>
      <w:r w:rsidR="00CE4F06" w:rsidRPr="00EA2155">
        <w:rPr>
          <w:rFonts w:ascii="Times New Roman" w:hAnsi="Times New Roman" w:cs="Times New Roman"/>
          <w:sz w:val="28"/>
          <w:szCs w:val="28"/>
        </w:rPr>
        <w:t xml:space="preserve"> совершенствованию</w:t>
      </w:r>
      <w:r w:rsidR="00137D67" w:rsidRPr="00EA2155">
        <w:rPr>
          <w:rFonts w:ascii="Times New Roman" w:hAnsi="Times New Roman" w:cs="Times New Roman"/>
          <w:sz w:val="28"/>
          <w:szCs w:val="28"/>
        </w:rPr>
        <w:t xml:space="preserve"> форм и методов переподготовки и</w:t>
      </w:r>
      <w:r w:rsidR="00CE4F06" w:rsidRPr="00EA2155">
        <w:rPr>
          <w:rFonts w:ascii="Times New Roman" w:hAnsi="Times New Roman" w:cs="Times New Roman"/>
          <w:sz w:val="28"/>
          <w:szCs w:val="28"/>
        </w:rPr>
        <w:t xml:space="preserve"> повышению квалификации руководителей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F06" w:rsidRPr="00EA2155">
        <w:rPr>
          <w:rFonts w:ascii="Times New Roman" w:hAnsi="Times New Roman" w:cs="Times New Roman"/>
          <w:sz w:val="28"/>
          <w:szCs w:val="28"/>
        </w:rPr>
        <w:t>и специалистов сельхозпроизводства.</w:t>
      </w:r>
      <w:proofErr w:type="gramEnd"/>
    </w:p>
    <w:p w:rsidR="00CE4F06" w:rsidRPr="00EA2155" w:rsidRDefault="000C2EF5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2.6. </w:t>
      </w:r>
      <w:r w:rsidR="00CA0FA2" w:rsidRPr="00EA2155"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- начальнику управления сельского хозяйства </w:t>
      </w:r>
      <w:proofErr w:type="spellStart"/>
      <w:r w:rsidR="00CA0FA2" w:rsidRPr="00EA2155"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 w:rsidR="00CA0FA2" w:rsidRPr="00EA2155">
        <w:rPr>
          <w:rFonts w:ascii="Times New Roman" w:hAnsi="Times New Roman" w:cs="Times New Roman"/>
          <w:sz w:val="28"/>
          <w:szCs w:val="28"/>
        </w:rPr>
        <w:t xml:space="preserve"> Р.Г., первому заместителю главы администрации по промышленности, транспорту, строительству, ЖКХ и связи </w:t>
      </w:r>
      <w:proofErr w:type="spellStart"/>
      <w:r w:rsidR="00CA0FA2" w:rsidRPr="00EA2155">
        <w:rPr>
          <w:rFonts w:ascii="Times New Roman" w:hAnsi="Times New Roman" w:cs="Times New Roman"/>
          <w:sz w:val="28"/>
          <w:szCs w:val="28"/>
        </w:rPr>
        <w:t>Шайдуллину</w:t>
      </w:r>
      <w:proofErr w:type="spellEnd"/>
      <w:r w:rsidR="00CA0FA2" w:rsidRPr="00EA2155">
        <w:rPr>
          <w:rFonts w:ascii="Times New Roman" w:hAnsi="Times New Roman" w:cs="Times New Roman"/>
          <w:sz w:val="28"/>
          <w:szCs w:val="28"/>
        </w:rPr>
        <w:t xml:space="preserve"> А.А., заместителю главы администрации по экономическим вопросам </w:t>
      </w:r>
      <w:proofErr w:type="spellStart"/>
      <w:r w:rsidR="00CA0FA2" w:rsidRPr="00EA2155">
        <w:rPr>
          <w:rFonts w:ascii="Times New Roman" w:hAnsi="Times New Roman" w:cs="Times New Roman"/>
          <w:sz w:val="28"/>
          <w:szCs w:val="28"/>
        </w:rPr>
        <w:t>Юлковой</w:t>
      </w:r>
      <w:proofErr w:type="spellEnd"/>
      <w:r w:rsidR="00CA0FA2" w:rsidRPr="00EA2155">
        <w:rPr>
          <w:rFonts w:ascii="Times New Roman" w:hAnsi="Times New Roman" w:cs="Times New Roman"/>
          <w:sz w:val="28"/>
          <w:szCs w:val="28"/>
        </w:rPr>
        <w:t xml:space="preserve"> Н.А. вести работу по наращиванию объемов производства, ускорению экономического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</w:t>
      </w:r>
      <w:r w:rsidR="00CA0FA2" w:rsidRPr="00EA2155">
        <w:rPr>
          <w:rFonts w:ascii="Times New Roman" w:hAnsi="Times New Roman" w:cs="Times New Roman"/>
          <w:sz w:val="28"/>
          <w:szCs w:val="28"/>
        </w:rPr>
        <w:t>и технологического развития всех отраслей агропромышленного комплекса.</w:t>
      </w:r>
    </w:p>
    <w:p w:rsidR="00CA0FA2" w:rsidRPr="00EA2155" w:rsidRDefault="00CE4F06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2.7. </w:t>
      </w:r>
      <w:r w:rsidR="00CA0FA2" w:rsidRPr="00EA2155"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- начальнику управления сельского хозяйства </w:t>
      </w:r>
      <w:proofErr w:type="spellStart"/>
      <w:r w:rsidR="00CA0FA2" w:rsidRPr="00EA2155"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 w:rsidR="00CA0FA2" w:rsidRPr="00EA2155">
        <w:rPr>
          <w:rFonts w:ascii="Times New Roman" w:hAnsi="Times New Roman" w:cs="Times New Roman"/>
          <w:sz w:val="28"/>
          <w:szCs w:val="28"/>
        </w:rPr>
        <w:t xml:space="preserve"> Р.Г., заместителю главы администрации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0FA2" w:rsidRPr="00EA2155">
        <w:rPr>
          <w:rFonts w:ascii="Times New Roman" w:hAnsi="Times New Roman" w:cs="Times New Roman"/>
          <w:sz w:val="28"/>
          <w:szCs w:val="28"/>
        </w:rPr>
        <w:t xml:space="preserve">по экономическим вопросам </w:t>
      </w:r>
      <w:proofErr w:type="spellStart"/>
      <w:r w:rsidR="00CA0FA2" w:rsidRPr="00EA2155">
        <w:rPr>
          <w:rFonts w:ascii="Times New Roman" w:hAnsi="Times New Roman" w:cs="Times New Roman"/>
          <w:sz w:val="28"/>
          <w:szCs w:val="28"/>
        </w:rPr>
        <w:t>Юлковой</w:t>
      </w:r>
      <w:proofErr w:type="spellEnd"/>
      <w:r w:rsidR="00CA0FA2" w:rsidRPr="00EA2155">
        <w:rPr>
          <w:rFonts w:ascii="Times New Roman" w:hAnsi="Times New Roman" w:cs="Times New Roman"/>
          <w:sz w:val="28"/>
          <w:szCs w:val="28"/>
        </w:rPr>
        <w:t xml:space="preserve"> Н.А., руководителям хозяйствующих субъектов вести систематическую планомерную работу по увеличению уровня среднемесячной заработной платы работников сельского хозяйства, создавать стимулы для роста эффективности труда.</w:t>
      </w:r>
    </w:p>
    <w:p w:rsidR="00AB205F" w:rsidRPr="00EA2155" w:rsidRDefault="00CA0FA2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2.8. Управлению сельского хозяйства, </w:t>
      </w:r>
      <w:r w:rsidR="00C103A0">
        <w:rPr>
          <w:rFonts w:ascii="Times New Roman" w:hAnsi="Times New Roman" w:cs="Times New Roman"/>
          <w:sz w:val="28"/>
          <w:szCs w:val="28"/>
        </w:rPr>
        <w:t>К</w:t>
      </w:r>
      <w:r w:rsidR="00C103A0" w:rsidRPr="00EA2155">
        <w:rPr>
          <w:rFonts w:ascii="Times New Roman" w:hAnsi="Times New Roman" w:cs="Times New Roman"/>
          <w:sz w:val="28"/>
          <w:szCs w:val="28"/>
        </w:rPr>
        <w:t>омитет</w:t>
      </w:r>
      <w:r w:rsidR="00C103A0">
        <w:rPr>
          <w:rFonts w:ascii="Times New Roman" w:hAnsi="Times New Roman" w:cs="Times New Roman"/>
          <w:sz w:val="28"/>
          <w:szCs w:val="28"/>
        </w:rPr>
        <w:t>у</w:t>
      </w:r>
      <w:r w:rsidR="00C103A0" w:rsidRPr="00EA2155">
        <w:rPr>
          <w:rFonts w:ascii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="00C103A0">
        <w:rPr>
          <w:rFonts w:ascii="Times New Roman" w:hAnsi="Times New Roman" w:cs="Times New Roman"/>
          <w:sz w:val="28"/>
          <w:szCs w:val="28"/>
        </w:rPr>
        <w:t>,</w:t>
      </w:r>
      <w:r w:rsidR="00C103A0" w:rsidRPr="00EA2155">
        <w:rPr>
          <w:rFonts w:ascii="Times New Roman" w:hAnsi="Times New Roman" w:cs="Times New Roman"/>
          <w:sz w:val="28"/>
          <w:szCs w:val="28"/>
        </w:rPr>
        <w:t xml:space="preserve"> </w:t>
      </w:r>
      <w:r w:rsidRPr="00EA2155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C10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2155">
        <w:rPr>
          <w:rFonts w:ascii="Times New Roman" w:hAnsi="Times New Roman" w:cs="Times New Roman"/>
          <w:sz w:val="28"/>
          <w:szCs w:val="28"/>
        </w:rPr>
        <w:t>по муниц</w:t>
      </w:r>
      <w:r w:rsidR="00C103A0">
        <w:rPr>
          <w:rFonts w:ascii="Times New Roman" w:hAnsi="Times New Roman" w:cs="Times New Roman"/>
          <w:sz w:val="28"/>
          <w:szCs w:val="28"/>
        </w:rPr>
        <w:t>ипальному контролю Чернову Ю.А.</w:t>
      </w:r>
      <w:r w:rsidRPr="00EA2155">
        <w:rPr>
          <w:rFonts w:ascii="Times New Roman" w:hAnsi="Times New Roman" w:cs="Times New Roman"/>
          <w:sz w:val="28"/>
          <w:szCs w:val="28"/>
        </w:rPr>
        <w:t xml:space="preserve"> </w:t>
      </w:r>
      <w:r w:rsidR="00FF52D0" w:rsidRPr="00EA2155">
        <w:rPr>
          <w:rFonts w:ascii="Times New Roman" w:hAnsi="Times New Roman" w:cs="Times New Roman"/>
          <w:sz w:val="28"/>
          <w:szCs w:val="28"/>
        </w:rPr>
        <w:t>обеспечить создание эффективного земельного рынка на принципах проз</w:t>
      </w:r>
      <w:r w:rsidR="00C4780D" w:rsidRPr="00EA2155">
        <w:rPr>
          <w:rFonts w:ascii="Times New Roman" w:hAnsi="Times New Roman" w:cs="Times New Roman"/>
          <w:sz w:val="28"/>
          <w:szCs w:val="28"/>
        </w:rPr>
        <w:t>рачности ценообразования и усил</w:t>
      </w:r>
      <w:r w:rsidR="00FF52D0" w:rsidRPr="00EA2155">
        <w:rPr>
          <w:rFonts w:ascii="Times New Roman" w:hAnsi="Times New Roman" w:cs="Times New Roman"/>
          <w:sz w:val="28"/>
          <w:szCs w:val="28"/>
        </w:rPr>
        <w:t>ить земельный контроль по эффективному использованию земельных ресурсов.</w:t>
      </w:r>
    </w:p>
    <w:p w:rsidR="00DC1A82" w:rsidRPr="00EA2155" w:rsidRDefault="00FF52D0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2E68BE" w:rsidRPr="00EA2155">
        <w:rPr>
          <w:rFonts w:ascii="Times New Roman" w:hAnsi="Times New Roman" w:cs="Times New Roman"/>
          <w:sz w:val="28"/>
          <w:szCs w:val="28"/>
        </w:rPr>
        <w:t xml:space="preserve">Начальнику информационно-аналитического отдела администрации </w:t>
      </w:r>
      <w:proofErr w:type="spellStart"/>
      <w:r w:rsidR="002E68BE" w:rsidRPr="00EA2155">
        <w:rPr>
          <w:rFonts w:ascii="Times New Roman" w:hAnsi="Times New Roman" w:cs="Times New Roman"/>
          <w:sz w:val="28"/>
          <w:szCs w:val="28"/>
        </w:rPr>
        <w:t>Шавалеевой</w:t>
      </w:r>
      <w:proofErr w:type="spellEnd"/>
      <w:r w:rsidR="002E68BE" w:rsidRPr="00EA2155">
        <w:rPr>
          <w:rFonts w:ascii="Times New Roman" w:hAnsi="Times New Roman" w:cs="Times New Roman"/>
          <w:sz w:val="28"/>
          <w:szCs w:val="28"/>
        </w:rPr>
        <w:t xml:space="preserve"> В.Д.</w:t>
      </w:r>
      <w:r w:rsidR="00DC1A82" w:rsidRPr="00EA2155">
        <w:rPr>
          <w:rFonts w:ascii="Times New Roman" w:hAnsi="Times New Roman" w:cs="Times New Roman"/>
          <w:sz w:val="28"/>
          <w:szCs w:val="28"/>
        </w:rPr>
        <w:t xml:space="preserve">, </w:t>
      </w:r>
      <w:r w:rsidR="00F5050C" w:rsidRPr="00EA2155">
        <w:rPr>
          <w:rFonts w:ascii="Times New Roman" w:hAnsi="Times New Roman" w:cs="Times New Roman"/>
          <w:sz w:val="28"/>
          <w:szCs w:val="28"/>
        </w:rPr>
        <w:t xml:space="preserve">директору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F5050C" w:rsidRPr="00EA2155">
        <w:rPr>
          <w:rFonts w:ascii="Times New Roman" w:hAnsi="Times New Roman" w:cs="Times New Roman"/>
          <w:sz w:val="28"/>
          <w:szCs w:val="28"/>
        </w:rPr>
        <w:t>Аккулов</w:t>
      </w:r>
      <w:r w:rsidR="002E68BE" w:rsidRPr="00EA215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050C" w:rsidRPr="00EA2155">
        <w:rPr>
          <w:rFonts w:ascii="Times New Roman" w:hAnsi="Times New Roman" w:cs="Times New Roman"/>
          <w:sz w:val="28"/>
          <w:szCs w:val="28"/>
        </w:rPr>
        <w:t xml:space="preserve"> И.Ю</w:t>
      </w:r>
      <w:r w:rsidR="002E68BE" w:rsidRPr="00EA2155">
        <w:rPr>
          <w:rFonts w:ascii="Times New Roman" w:hAnsi="Times New Roman" w:cs="Times New Roman"/>
          <w:sz w:val="28"/>
          <w:szCs w:val="28"/>
        </w:rPr>
        <w:t>.</w:t>
      </w:r>
      <w:r w:rsidR="00E037D3">
        <w:rPr>
          <w:rFonts w:ascii="Times New Roman" w:hAnsi="Times New Roman" w:cs="Times New Roman"/>
          <w:sz w:val="28"/>
          <w:szCs w:val="28"/>
        </w:rPr>
        <w:t xml:space="preserve">, </w:t>
      </w:r>
      <w:r w:rsidR="00E037D3" w:rsidRPr="00E037D3">
        <w:rPr>
          <w:rFonts w:ascii="Times New Roman" w:hAnsi="Times New Roman" w:cs="Times New Roman"/>
          <w:sz w:val="28"/>
          <w:szCs w:val="28"/>
        </w:rPr>
        <w:t xml:space="preserve">директору автономного учреждения муниципального района Давлекановский район Республики Башкортостан телекомпания «Давлеканово» </w:t>
      </w:r>
      <w:proofErr w:type="spellStart"/>
      <w:r w:rsidR="00E037D3" w:rsidRPr="00E037D3">
        <w:rPr>
          <w:rFonts w:ascii="Times New Roman" w:hAnsi="Times New Roman" w:cs="Times New Roman"/>
          <w:sz w:val="28"/>
          <w:szCs w:val="28"/>
        </w:rPr>
        <w:t>Тавлиярову</w:t>
      </w:r>
      <w:proofErr w:type="spellEnd"/>
      <w:r w:rsidR="00E037D3" w:rsidRPr="00E037D3">
        <w:rPr>
          <w:rFonts w:ascii="Times New Roman" w:hAnsi="Times New Roman" w:cs="Times New Roman"/>
          <w:sz w:val="28"/>
          <w:szCs w:val="28"/>
        </w:rPr>
        <w:t xml:space="preserve"> Д.Р.</w:t>
      </w:r>
      <w:r w:rsidR="00E037D3" w:rsidRPr="00312C51">
        <w:rPr>
          <w:sz w:val="28"/>
          <w:szCs w:val="28"/>
        </w:rPr>
        <w:t xml:space="preserve"> </w:t>
      </w:r>
      <w:r w:rsidR="00F5050C" w:rsidRPr="00EA2155">
        <w:rPr>
          <w:rFonts w:ascii="Times New Roman" w:hAnsi="Times New Roman" w:cs="Times New Roman"/>
          <w:sz w:val="28"/>
          <w:szCs w:val="28"/>
        </w:rPr>
        <w:t>обеспечить инф</w:t>
      </w:r>
      <w:r w:rsidR="00E037D3">
        <w:rPr>
          <w:rFonts w:ascii="Times New Roman" w:hAnsi="Times New Roman" w:cs="Times New Roman"/>
          <w:sz w:val="28"/>
          <w:szCs w:val="28"/>
        </w:rPr>
        <w:t>ормирование жителей о состоянии,</w:t>
      </w:r>
      <w:r w:rsidR="00F5050C" w:rsidRPr="00EA2155">
        <w:rPr>
          <w:rFonts w:ascii="Times New Roman" w:hAnsi="Times New Roman" w:cs="Times New Roman"/>
          <w:sz w:val="28"/>
          <w:szCs w:val="28"/>
        </w:rPr>
        <w:t xml:space="preserve"> перспективах </w:t>
      </w:r>
      <w:r w:rsidR="00840926" w:rsidRPr="00EA2155">
        <w:rPr>
          <w:rFonts w:ascii="Times New Roman" w:hAnsi="Times New Roman" w:cs="Times New Roman"/>
          <w:sz w:val="28"/>
          <w:szCs w:val="28"/>
        </w:rPr>
        <w:t xml:space="preserve">агропромышленного </w:t>
      </w:r>
      <w:r w:rsidR="00840926" w:rsidRPr="00EA2155">
        <w:rPr>
          <w:rFonts w:ascii="Times New Roman" w:hAnsi="Times New Roman" w:cs="Times New Roman"/>
          <w:sz w:val="28"/>
          <w:szCs w:val="28"/>
        </w:rPr>
        <w:lastRenderedPageBreak/>
        <w:t>комплекса муниципального района</w:t>
      </w:r>
      <w:r w:rsidR="00F5050C" w:rsidRPr="00EA2155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Башкортостан.</w:t>
      </w:r>
      <w:proofErr w:type="gramEnd"/>
    </w:p>
    <w:p w:rsidR="00F5050C" w:rsidRPr="00EA2155" w:rsidRDefault="00FF52D0" w:rsidP="000C2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55">
        <w:rPr>
          <w:rFonts w:ascii="Times New Roman" w:hAnsi="Times New Roman" w:cs="Times New Roman"/>
          <w:sz w:val="28"/>
          <w:szCs w:val="28"/>
        </w:rPr>
        <w:t>2.10</w:t>
      </w:r>
      <w:r w:rsidR="00CE4F06" w:rsidRPr="00EA2155">
        <w:rPr>
          <w:rFonts w:ascii="Times New Roman" w:hAnsi="Times New Roman" w:cs="Times New Roman"/>
          <w:sz w:val="28"/>
          <w:szCs w:val="28"/>
        </w:rPr>
        <w:t xml:space="preserve">. </w:t>
      </w:r>
      <w:r w:rsidR="00F5050C" w:rsidRPr="00EA2155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-</w:t>
      </w:r>
      <w:r w:rsidR="00A8429C" w:rsidRPr="00EA2155">
        <w:rPr>
          <w:rFonts w:ascii="Times New Roman" w:hAnsi="Times New Roman" w:cs="Times New Roman"/>
          <w:sz w:val="28"/>
          <w:szCs w:val="28"/>
        </w:rPr>
        <w:t xml:space="preserve"> </w:t>
      </w:r>
      <w:r w:rsidR="00F5050C" w:rsidRPr="00EA2155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E4F06" w:rsidRPr="00EA2155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</w:t>
      </w:r>
      <w:proofErr w:type="spellStart"/>
      <w:r w:rsidR="00F5050C" w:rsidRPr="00EA2155">
        <w:rPr>
          <w:rFonts w:ascii="Times New Roman" w:hAnsi="Times New Roman" w:cs="Times New Roman"/>
          <w:sz w:val="28"/>
          <w:szCs w:val="28"/>
        </w:rPr>
        <w:t>Ахметзянов</w:t>
      </w:r>
      <w:r w:rsidR="00CE4F06" w:rsidRPr="00EA215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E4F06" w:rsidRPr="00EA2155">
        <w:rPr>
          <w:rFonts w:ascii="Times New Roman" w:hAnsi="Times New Roman" w:cs="Times New Roman"/>
          <w:sz w:val="28"/>
          <w:szCs w:val="28"/>
        </w:rPr>
        <w:t xml:space="preserve"> Р.Г. </w:t>
      </w:r>
      <w:r w:rsidR="00F5050C" w:rsidRPr="00EA2155">
        <w:rPr>
          <w:rFonts w:ascii="Times New Roman" w:hAnsi="Times New Roman" w:cs="Times New Roman"/>
          <w:sz w:val="28"/>
          <w:szCs w:val="28"/>
        </w:rPr>
        <w:t>обеспечить выполнение настоящего решения.</w:t>
      </w:r>
    </w:p>
    <w:p w:rsidR="004363DB" w:rsidRPr="00EA2155" w:rsidRDefault="00840926" w:rsidP="000C2E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050C" w:rsidRPr="00EA21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50C" w:rsidRPr="00EA215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="004363DB" w:rsidRPr="00EA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(председатель Исхаков М.В.)</w:t>
      </w:r>
      <w:r w:rsidR="002B0200" w:rsidRPr="00EA2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425" w:rsidRPr="00496425" w:rsidRDefault="00840926" w:rsidP="00496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5">
        <w:rPr>
          <w:rFonts w:ascii="Times New Roman" w:hAnsi="Times New Roman" w:cs="Times New Roman"/>
          <w:sz w:val="28"/>
          <w:szCs w:val="28"/>
        </w:rPr>
        <w:t xml:space="preserve">4. </w:t>
      </w:r>
      <w:r w:rsidR="0042503A" w:rsidRPr="0049642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в установленном порядке </w:t>
      </w:r>
      <w:r w:rsidR="00496425" w:rsidRPr="004964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503A" w:rsidRPr="0049642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Совета муниципального района </w:t>
      </w:r>
      <w:proofErr w:type="spellStart"/>
      <w:r w:rsidR="0042503A" w:rsidRPr="0049642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2503A" w:rsidRPr="004964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r w:rsidR="004C63FE" w:rsidRPr="00496425">
        <w:rPr>
          <w:rFonts w:ascii="Times New Roman" w:hAnsi="Times New Roman" w:cs="Times New Roman"/>
          <w:sz w:val="28"/>
          <w:szCs w:val="28"/>
        </w:rPr>
        <w:t>.</w:t>
      </w:r>
    </w:p>
    <w:p w:rsidR="00496425" w:rsidRDefault="00496425" w:rsidP="00496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425" w:rsidRPr="00496425" w:rsidRDefault="00496425" w:rsidP="00496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42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6425" w:rsidRPr="00496425" w:rsidRDefault="00496425" w:rsidP="00496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4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6425" w:rsidRPr="00496425" w:rsidRDefault="00496425" w:rsidP="00496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642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9642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96425" w:rsidRPr="00496425" w:rsidRDefault="00496425" w:rsidP="00496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42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96425" w:rsidRPr="00496425" w:rsidRDefault="00496425" w:rsidP="004964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425">
        <w:rPr>
          <w:rFonts w:ascii="Times New Roman" w:hAnsi="Times New Roman" w:cs="Times New Roman"/>
          <w:sz w:val="28"/>
          <w:szCs w:val="28"/>
        </w:rPr>
        <w:t>Г.М. Якушин</w:t>
      </w:r>
    </w:p>
    <w:p w:rsidR="00F5050C" w:rsidRPr="000C2EF5" w:rsidRDefault="00F5050C" w:rsidP="00496425">
      <w:pPr>
        <w:pStyle w:val="a3"/>
        <w:jc w:val="right"/>
        <w:rPr>
          <w:sz w:val="27"/>
          <w:szCs w:val="27"/>
        </w:rPr>
      </w:pPr>
    </w:p>
    <w:sectPr w:rsidR="00F5050C" w:rsidRPr="000C2EF5" w:rsidSect="008132D8">
      <w:headerReference w:type="default" r:id="rId8"/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4C" w:rsidRDefault="00BC664C" w:rsidP="008132D8">
      <w:pPr>
        <w:spacing w:after="0" w:line="240" w:lineRule="auto"/>
      </w:pPr>
      <w:r>
        <w:separator/>
      </w:r>
    </w:p>
  </w:endnote>
  <w:endnote w:type="continuationSeparator" w:id="0">
    <w:p w:rsidR="00BC664C" w:rsidRDefault="00BC664C" w:rsidP="008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4C" w:rsidRDefault="00BC664C" w:rsidP="008132D8">
      <w:pPr>
        <w:spacing w:after="0" w:line="240" w:lineRule="auto"/>
      </w:pPr>
      <w:r>
        <w:separator/>
      </w:r>
    </w:p>
  </w:footnote>
  <w:footnote w:type="continuationSeparator" w:id="0">
    <w:p w:rsidR="00BC664C" w:rsidRDefault="00BC664C" w:rsidP="0081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99838"/>
      <w:docPartObj>
        <w:docPartGallery w:val="Page Numbers (Top of Page)"/>
        <w:docPartUnique/>
      </w:docPartObj>
    </w:sdtPr>
    <w:sdtContent>
      <w:p w:rsidR="008132D8" w:rsidRDefault="00813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32D8" w:rsidRDefault="008132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56C"/>
    <w:multiLevelType w:val="multilevel"/>
    <w:tmpl w:val="AC301A4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E"/>
    <w:rsid w:val="000C2EF5"/>
    <w:rsid w:val="000D7A03"/>
    <w:rsid w:val="000E5BD4"/>
    <w:rsid w:val="00137D67"/>
    <w:rsid w:val="00137DA9"/>
    <w:rsid w:val="001E1585"/>
    <w:rsid w:val="001F73C2"/>
    <w:rsid w:val="002B0200"/>
    <w:rsid w:val="002B2CFA"/>
    <w:rsid w:val="002E68BE"/>
    <w:rsid w:val="00365B1E"/>
    <w:rsid w:val="003D0D6D"/>
    <w:rsid w:val="003F61E5"/>
    <w:rsid w:val="0042503A"/>
    <w:rsid w:val="00426CDD"/>
    <w:rsid w:val="004363DB"/>
    <w:rsid w:val="00496425"/>
    <w:rsid w:val="004C3D99"/>
    <w:rsid w:val="004C63FE"/>
    <w:rsid w:val="005F23BA"/>
    <w:rsid w:val="006376EB"/>
    <w:rsid w:val="007248AA"/>
    <w:rsid w:val="00724C47"/>
    <w:rsid w:val="00776C12"/>
    <w:rsid w:val="00795C2A"/>
    <w:rsid w:val="007B6980"/>
    <w:rsid w:val="008132D8"/>
    <w:rsid w:val="00833CA9"/>
    <w:rsid w:val="00840926"/>
    <w:rsid w:val="00850462"/>
    <w:rsid w:val="00A8429C"/>
    <w:rsid w:val="00AB205F"/>
    <w:rsid w:val="00AC4337"/>
    <w:rsid w:val="00AE27A4"/>
    <w:rsid w:val="00AE419B"/>
    <w:rsid w:val="00B76A3B"/>
    <w:rsid w:val="00BC664C"/>
    <w:rsid w:val="00BF017B"/>
    <w:rsid w:val="00C103A0"/>
    <w:rsid w:val="00C12D89"/>
    <w:rsid w:val="00C4780D"/>
    <w:rsid w:val="00CA0FA2"/>
    <w:rsid w:val="00CE4F06"/>
    <w:rsid w:val="00D21D05"/>
    <w:rsid w:val="00DC1A82"/>
    <w:rsid w:val="00E037D3"/>
    <w:rsid w:val="00EA2155"/>
    <w:rsid w:val="00EF3A7F"/>
    <w:rsid w:val="00F047D7"/>
    <w:rsid w:val="00F5050C"/>
    <w:rsid w:val="00F6786A"/>
    <w:rsid w:val="00F73F49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1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2D8"/>
  </w:style>
  <w:style w:type="paragraph" w:styleId="a7">
    <w:name w:val="footer"/>
    <w:basedOn w:val="a"/>
    <w:link w:val="a8"/>
    <w:uiPriority w:val="99"/>
    <w:unhideWhenUsed/>
    <w:rsid w:val="0081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1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2D8"/>
  </w:style>
  <w:style w:type="paragraph" w:styleId="a7">
    <w:name w:val="footer"/>
    <w:basedOn w:val="a"/>
    <w:link w:val="a8"/>
    <w:uiPriority w:val="99"/>
    <w:unhideWhenUsed/>
    <w:rsid w:val="0081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52</cp:revision>
  <cp:lastPrinted>2018-09-27T12:40:00Z</cp:lastPrinted>
  <dcterms:created xsi:type="dcterms:W3CDTF">2017-09-28T05:58:00Z</dcterms:created>
  <dcterms:modified xsi:type="dcterms:W3CDTF">2018-10-16T04:37:00Z</dcterms:modified>
</cp:coreProperties>
</file>