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6F" w:rsidRDefault="007D736F" w:rsidP="003E7C00">
      <w:pPr>
        <w:ind w:left="5400"/>
        <w:jc w:val="right"/>
      </w:pPr>
    </w:p>
    <w:p w:rsidR="003E7C00" w:rsidRDefault="003E7C00" w:rsidP="003E7C00">
      <w:pPr>
        <w:ind w:left="5400"/>
        <w:jc w:val="right"/>
      </w:pPr>
      <w:r>
        <w:t xml:space="preserve">Утверждено решением </w:t>
      </w:r>
    </w:p>
    <w:p w:rsidR="003E7C00" w:rsidRDefault="003E7C00" w:rsidP="003E7C00">
      <w:pPr>
        <w:ind w:left="5400"/>
        <w:jc w:val="right"/>
      </w:pPr>
      <w:r>
        <w:t xml:space="preserve">Ревизионной комиссии муниципального района Давлекановский район </w:t>
      </w:r>
    </w:p>
    <w:p w:rsidR="003E7C00" w:rsidRDefault="003E7C00" w:rsidP="003E7C00">
      <w:pPr>
        <w:ind w:left="5400"/>
        <w:jc w:val="right"/>
      </w:pPr>
      <w:r>
        <w:t xml:space="preserve">Республики Башкортостан </w:t>
      </w:r>
    </w:p>
    <w:p w:rsidR="003E7C00" w:rsidRDefault="00BF5A37" w:rsidP="003E7C00">
      <w:pPr>
        <w:ind w:left="5400"/>
        <w:jc w:val="right"/>
      </w:pPr>
      <w:r>
        <w:t xml:space="preserve">от </w:t>
      </w:r>
      <w:r w:rsidR="00C327C1">
        <w:t>3 апреля</w:t>
      </w:r>
      <w:r w:rsidR="00FB659A">
        <w:t xml:space="preserve"> 2017</w:t>
      </w:r>
      <w:r>
        <w:t xml:space="preserve"> </w:t>
      </w:r>
      <w:r w:rsidR="00C327C1">
        <w:t>года №01</w:t>
      </w:r>
    </w:p>
    <w:p w:rsidR="003E7C00" w:rsidRDefault="003E7C00" w:rsidP="003E7C00">
      <w:pPr>
        <w:jc w:val="center"/>
      </w:pPr>
    </w:p>
    <w:p w:rsidR="003E7C00" w:rsidRDefault="003E7C00" w:rsidP="003E7C00">
      <w:pPr>
        <w:jc w:val="center"/>
      </w:pPr>
    </w:p>
    <w:p w:rsidR="003E7C00" w:rsidRDefault="003E7C00" w:rsidP="003E7C00">
      <w:pPr>
        <w:jc w:val="center"/>
      </w:pPr>
    </w:p>
    <w:p w:rsidR="00395B48" w:rsidRDefault="003E7C00" w:rsidP="003E7C00">
      <w:pPr>
        <w:jc w:val="center"/>
      </w:pPr>
      <w:r>
        <w:t xml:space="preserve">План работы </w:t>
      </w:r>
    </w:p>
    <w:p w:rsidR="003E7C00" w:rsidRDefault="003E7C00" w:rsidP="003E7C00">
      <w:pPr>
        <w:jc w:val="center"/>
      </w:pPr>
      <w:r>
        <w:t>Ревизионной комиссии муниципального района Давлекановский район</w:t>
      </w:r>
      <w:r w:rsidR="00FB659A">
        <w:t xml:space="preserve"> Республики Башкортостан на 2017</w:t>
      </w:r>
      <w:r>
        <w:t xml:space="preserve"> год</w:t>
      </w:r>
    </w:p>
    <w:p w:rsidR="003E7C00" w:rsidRDefault="003E7C00" w:rsidP="003E7C00">
      <w:pPr>
        <w:jc w:val="center"/>
      </w:pPr>
    </w:p>
    <w:p w:rsidR="007562F7" w:rsidRDefault="007562F7" w:rsidP="003E7C0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6"/>
        <w:gridCol w:w="3118"/>
        <w:gridCol w:w="1987"/>
        <w:gridCol w:w="1510"/>
        <w:gridCol w:w="2140"/>
      </w:tblGrid>
      <w:tr w:rsidR="00C278F4" w:rsidTr="00C278F4">
        <w:tc>
          <w:tcPr>
            <w:tcW w:w="816" w:type="dxa"/>
          </w:tcPr>
          <w:p w:rsidR="00C278F4" w:rsidRDefault="00C278F4" w:rsidP="003E7C0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C278F4" w:rsidRDefault="00C278F4" w:rsidP="003E7C00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87" w:type="dxa"/>
          </w:tcPr>
          <w:p w:rsidR="00C278F4" w:rsidRDefault="00C278F4" w:rsidP="003E7C00">
            <w:pPr>
              <w:jc w:val="both"/>
            </w:pPr>
            <w:r>
              <w:t>Срок проведения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Вид документа</w:t>
            </w:r>
          </w:p>
        </w:tc>
        <w:tc>
          <w:tcPr>
            <w:tcW w:w="2140" w:type="dxa"/>
          </w:tcPr>
          <w:p w:rsidR="00C278F4" w:rsidRDefault="00C278F4" w:rsidP="003E7C00">
            <w:pPr>
              <w:jc w:val="both"/>
            </w:pPr>
            <w:r>
              <w:t>Ответственные исполнители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FB659A">
            <w:pPr>
              <w:jc w:val="both"/>
            </w:pPr>
            <w:r>
              <w:t>Внешняя проверка отчета об исполнении бюджета муниципального района Давлекановский район</w:t>
            </w:r>
            <w:r w:rsidR="00F86683">
              <w:t xml:space="preserve"> </w:t>
            </w:r>
            <w:r w:rsidR="00BF5A37">
              <w:t>Республики Башкортостан за 201</w:t>
            </w:r>
            <w:r w:rsidR="00FB659A">
              <w:t>6</w:t>
            </w:r>
            <w:r w:rsidR="00BF5A37">
              <w:t xml:space="preserve"> </w:t>
            </w:r>
            <w:r>
              <w:t>год</w:t>
            </w:r>
          </w:p>
        </w:tc>
        <w:tc>
          <w:tcPr>
            <w:tcW w:w="1987" w:type="dxa"/>
          </w:tcPr>
          <w:p w:rsidR="00C278F4" w:rsidRDefault="00FB659A" w:rsidP="003E7C00">
            <w:pPr>
              <w:jc w:val="both"/>
            </w:pPr>
            <w:r>
              <w:t xml:space="preserve">до 10 апреля 2017 </w:t>
            </w:r>
            <w:r w:rsidR="00C278F4">
              <w:t>года</w:t>
            </w:r>
          </w:p>
        </w:tc>
        <w:tc>
          <w:tcPr>
            <w:tcW w:w="1510" w:type="dxa"/>
          </w:tcPr>
          <w:p w:rsidR="00C278F4" w:rsidRDefault="002B65C4" w:rsidP="003E7C00">
            <w:pPr>
              <w:jc w:val="both"/>
            </w:pPr>
            <w:r>
              <w:t>заключение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3E7C0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осуществлением порядка учета муниципального имущества</w:t>
            </w:r>
          </w:p>
        </w:tc>
        <w:tc>
          <w:tcPr>
            <w:tcW w:w="1987" w:type="dxa"/>
          </w:tcPr>
          <w:p w:rsidR="00C278F4" w:rsidRDefault="00BF5A37" w:rsidP="003E7C00">
            <w:pPr>
              <w:jc w:val="both"/>
            </w:pPr>
            <w:r>
              <w:t>август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отчет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7562F7" w:rsidTr="00C278F4">
        <w:tc>
          <w:tcPr>
            <w:tcW w:w="816" w:type="dxa"/>
          </w:tcPr>
          <w:p w:rsidR="007562F7" w:rsidRDefault="007562F7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7562F7" w:rsidRPr="007562F7" w:rsidRDefault="007562F7" w:rsidP="003E7C00">
            <w:pPr>
              <w:jc w:val="both"/>
            </w:pPr>
            <w:r w:rsidRPr="007562F7">
              <w:t xml:space="preserve">Проверка осуществления администрацией муниципального района Давлекановский район Республики Башкортостан </w:t>
            </w:r>
            <w:proofErr w:type="gramStart"/>
            <w:r w:rsidRPr="007562F7">
              <w:t>контроля за</w:t>
            </w:r>
            <w:proofErr w:type="gramEnd"/>
            <w:r w:rsidRPr="007562F7">
              <w:t xml:space="preserve"> сохранностью, эффективным  и целевым использованием муниципального имущества</w:t>
            </w:r>
          </w:p>
        </w:tc>
        <w:tc>
          <w:tcPr>
            <w:tcW w:w="1987" w:type="dxa"/>
          </w:tcPr>
          <w:p w:rsidR="007562F7" w:rsidRDefault="007562F7" w:rsidP="003E7C00">
            <w:pPr>
              <w:jc w:val="both"/>
            </w:pPr>
            <w:r>
              <w:t>октябрь</w:t>
            </w:r>
          </w:p>
        </w:tc>
        <w:tc>
          <w:tcPr>
            <w:tcW w:w="1510" w:type="dxa"/>
          </w:tcPr>
          <w:p w:rsidR="007562F7" w:rsidRDefault="007562F7" w:rsidP="003E7C00">
            <w:pPr>
              <w:jc w:val="both"/>
            </w:pPr>
            <w:r>
              <w:t>отчет</w:t>
            </w:r>
          </w:p>
        </w:tc>
        <w:tc>
          <w:tcPr>
            <w:tcW w:w="2140" w:type="dxa"/>
          </w:tcPr>
          <w:p w:rsidR="007562F7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3E7C00">
            <w:pPr>
              <w:jc w:val="both"/>
            </w:pPr>
            <w:r>
              <w:t>Проверка законности, результативности использования средств, полученных бюджетом муниципального района Давлекановский район Республики Башкортостан из иных источников, предусмотренных законодательством Российской Федерации (средства от приносящей доход деятельности – безвозмездные поступления в местный бюджет, доходы от оказания платных услуг)</w:t>
            </w:r>
          </w:p>
          <w:p w:rsidR="00BF5A37" w:rsidRDefault="00BF5A37" w:rsidP="003E7C00">
            <w:pPr>
              <w:jc w:val="both"/>
            </w:pPr>
          </w:p>
        </w:tc>
        <w:tc>
          <w:tcPr>
            <w:tcW w:w="1987" w:type="dxa"/>
          </w:tcPr>
          <w:p w:rsidR="00C278F4" w:rsidRDefault="00C278F4" w:rsidP="003E7C00">
            <w:pPr>
              <w:jc w:val="both"/>
            </w:pPr>
            <w:r>
              <w:lastRenderedPageBreak/>
              <w:t xml:space="preserve">ноябрь 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отчет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BF5A37">
            <w:pPr>
              <w:jc w:val="both"/>
            </w:pPr>
            <w:r>
              <w:t>Экспертиза проекта бюджета муниципального района Давлекановский район</w:t>
            </w:r>
            <w:r w:rsidR="00FB659A">
              <w:t xml:space="preserve"> Республики Башкортостан на 2018</w:t>
            </w:r>
            <w:r w:rsidR="00BF5A37">
              <w:t xml:space="preserve"> </w:t>
            </w:r>
            <w:r>
              <w:t>год и плановый период 201</w:t>
            </w:r>
            <w:r w:rsidR="00FB659A">
              <w:t>9 и 2020</w:t>
            </w:r>
            <w:r>
              <w:t xml:space="preserve"> годы</w:t>
            </w:r>
          </w:p>
        </w:tc>
        <w:tc>
          <w:tcPr>
            <w:tcW w:w="1987" w:type="dxa"/>
          </w:tcPr>
          <w:p w:rsidR="00C278F4" w:rsidRDefault="00C278F4" w:rsidP="003E7C00">
            <w:pPr>
              <w:jc w:val="both"/>
            </w:pPr>
            <w:r>
              <w:t>ноябрь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заключение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7562F7" w:rsidP="003E7C00">
            <w:pPr>
              <w:jc w:val="both"/>
            </w:pPr>
            <w:r>
              <w:t>Подготовка информации о  результатах проведенных контрольных и экспертно-аналитических мероприятий и представление информации в Совет муниципального района и главе муниципального района</w:t>
            </w:r>
          </w:p>
        </w:tc>
        <w:tc>
          <w:tcPr>
            <w:tcW w:w="1987" w:type="dxa"/>
          </w:tcPr>
          <w:p w:rsidR="00C278F4" w:rsidRDefault="007562F7" w:rsidP="003E7C00">
            <w:pPr>
              <w:jc w:val="both"/>
            </w:pPr>
            <w:r>
              <w:t>декабрь</w:t>
            </w:r>
          </w:p>
        </w:tc>
        <w:tc>
          <w:tcPr>
            <w:tcW w:w="1510" w:type="dxa"/>
          </w:tcPr>
          <w:p w:rsidR="00C278F4" w:rsidRDefault="007562F7" w:rsidP="003E7C00">
            <w:pPr>
              <w:jc w:val="both"/>
            </w:pPr>
            <w:r>
              <w:t>информация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председатель Ревизионной комиссии</w:t>
            </w:r>
          </w:p>
        </w:tc>
      </w:tr>
    </w:tbl>
    <w:p w:rsidR="003E7C00" w:rsidRDefault="003E7C00" w:rsidP="003E7C00">
      <w:pPr>
        <w:jc w:val="both"/>
      </w:pPr>
    </w:p>
    <w:p w:rsidR="007562F7" w:rsidRDefault="007562F7" w:rsidP="003E7C00">
      <w:pPr>
        <w:jc w:val="both"/>
      </w:pPr>
    </w:p>
    <w:p w:rsidR="007562F7" w:rsidRDefault="007562F7" w:rsidP="003E7C00">
      <w:pPr>
        <w:jc w:val="both"/>
      </w:pPr>
    </w:p>
    <w:p w:rsidR="007562F7" w:rsidRDefault="007562F7" w:rsidP="003E7C00">
      <w:pPr>
        <w:jc w:val="both"/>
      </w:pPr>
    </w:p>
    <w:p w:rsidR="00C327C1" w:rsidRDefault="007562F7" w:rsidP="00C327C1">
      <w:pPr>
        <w:jc w:val="right"/>
      </w:pPr>
      <w:r>
        <w:t xml:space="preserve">Председатель Ревизионной комиссии                                                  </w:t>
      </w:r>
      <w:r w:rsidR="00FB659A">
        <w:t xml:space="preserve">            </w:t>
      </w:r>
      <w:r>
        <w:t xml:space="preserve"> </w:t>
      </w:r>
    </w:p>
    <w:p w:rsidR="007562F7" w:rsidRDefault="007562F7" w:rsidP="00C327C1">
      <w:pPr>
        <w:jc w:val="right"/>
      </w:pPr>
      <w:bookmarkStart w:id="0" w:name="_GoBack"/>
      <w:bookmarkEnd w:id="0"/>
      <w:r>
        <w:t xml:space="preserve"> М.В.</w:t>
      </w:r>
      <w:r w:rsidR="00B80C49">
        <w:t xml:space="preserve"> </w:t>
      </w:r>
      <w:r>
        <w:t>Исхаков</w:t>
      </w:r>
    </w:p>
    <w:sectPr w:rsidR="007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4383"/>
    <w:multiLevelType w:val="hybridMultilevel"/>
    <w:tmpl w:val="5220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0"/>
    <w:rsid w:val="00021A6C"/>
    <w:rsid w:val="000448EE"/>
    <w:rsid w:val="000545BA"/>
    <w:rsid w:val="000F4DD8"/>
    <w:rsid w:val="000F7333"/>
    <w:rsid w:val="0022087C"/>
    <w:rsid w:val="002A32CE"/>
    <w:rsid w:val="002B65C4"/>
    <w:rsid w:val="00303171"/>
    <w:rsid w:val="00357C9C"/>
    <w:rsid w:val="00395B48"/>
    <w:rsid w:val="003E5E75"/>
    <w:rsid w:val="003E7C00"/>
    <w:rsid w:val="00404F0A"/>
    <w:rsid w:val="00427435"/>
    <w:rsid w:val="004855B3"/>
    <w:rsid w:val="004C734B"/>
    <w:rsid w:val="004F5BB6"/>
    <w:rsid w:val="00523EE4"/>
    <w:rsid w:val="005B2659"/>
    <w:rsid w:val="006541D1"/>
    <w:rsid w:val="006A1301"/>
    <w:rsid w:val="00747995"/>
    <w:rsid w:val="007562F7"/>
    <w:rsid w:val="007B172A"/>
    <w:rsid w:val="007D736F"/>
    <w:rsid w:val="00802633"/>
    <w:rsid w:val="00803788"/>
    <w:rsid w:val="008A41D3"/>
    <w:rsid w:val="0090596E"/>
    <w:rsid w:val="00927516"/>
    <w:rsid w:val="00944FD9"/>
    <w:rsid w:val="009C2EBF"/>
    <w:rsid w:val="00A846E6"/>
    <w:rsid w:val="00AA244C"/>
    <w:rsid w:val="00B41398"/>
    <w:rsid w:val="00B80C49"/>
    <w:rsid w:val="00BC7E95"/>
    <w:rsid w:val="00BF5A37"/>
    <w:rsid w:val="00C278F4"/>
    <w:rsid w:val="00C327C1"/>
    <w:rsid w:val="00C54D94"/>
    <w:rsid w:val="00D07A95"/>
    <w:rsid w:val="00D10AEE"/>
    <w:rsid w:val="00EF3D36"/>
    <w:rsid w:val="00F53E5C"/>
    <w:rsid w:val="00F86683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562F7"/>
    <w:pPr>
      <w:ind w:firstLine="720"/>
      <w:jc w:val="both"/>
    </w:pPr>
    <w:rPr>
      <w:b/>
      <w:bCs/>
      <w:sz w:val="28"/>
    </w:rPr>
  </w:style>
  <w:style w:type="paragraph" w:styleId="a4">
    <w:name w:val="Balloon Text"/>
    <w:basedOn w:val="a"/>
    <w:link w:val="a5"/>
    <w:rsid w:val="007D7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562F7"/>
    <w:pPr>
      <w:ind w:firstLine="720"/>
      <w:jc w:val="both"/>
    </w:pPr>
    <w:rPr>
      <w:b/>
      <w:bCs/>
      <w:sz w:val="28"/>
    </w:rPr>
  </w:style>
  <w:style w:type="paragraph" w:styleId="a4">
    <w:name w:val="Balloon Text"/>
    <w:basedOn w:val="a"/>
    <w:link w:val="a5"/>
    <w:rsid w:val="007D7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</dc:title>
  <dc:subject/>
  <dc:creator>ГУЛЬНАРА</dc:creator>
  <cp:keywords/>
  <dc:description/>
  <cp:lastModifiedBy>User</cp:lastModifiedBy>
  <cp:revision>9</cp:revision>
  <cp:lastPrinted>2017-04-18T11:07:00Z</cp:lastPrinted>
  <dcterms:created xsi:type="dcterms:W3CDTF">2016-04-09T07:33:00Z</dcterms:created>
  <dcterms:modified xsi:type="dcterms:W3CDTF">2017-09-25T07:19:00Z</dcterms:modified>
</cp:coreProperties>
</file>