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DB" w:rsidRPr="007A1EC0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AE738A" w:rsidRPr="007A1EC0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7A1EC0" w:rsidRPr="007A1EC0">
        <w:rPr>
          <w:rFonts w:ascii="Times New Roman" w:hAnsi="Times New Roman" w:cs="Times New Roman"/>
          <w:bCs/>
          <w:sz w:val="28"/>
          <w:szCs w:val="28"/>
        </w:rPr>
        <w:t>Курманкеевский</w:t>
      </w:r>
      <w:r w:rsidR="00AE738A" w:rsidRPr="007A1EC0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7A1EC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EF75DB" w:rsidRPr="007A1EC0" w:rsidRDefault="00EF75DB" w:rsidP="00EF75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75DB" w:rsidRDefault="00EF75DB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1EC0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7A1EC0" w:rsidRDefault="00522EDA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08 сентября 2022 г. № 32</w:t>
      </w:r>
    </w:p>
    <w:p w:rsidR="00522EDA" w:rsidRPr="007A1EC0" w:rsidRDefault="00522EDA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1D2C" w:rsidRPr="007A1EC0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7A1EC0">
        <w:rPr>
          <w:rFonts w:ascii="Times New Roman" w:hAnsi="Times New Roman" w:cs="Times New Roman"/>
          <w:bCs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7A1EC0">
        <w:rPr>
          <w:rFonts w:ascii="Times New Roman" w:hAnsi="Times New Roman" w:cs="Times New Roman"/>
          <w:bCs/>
          <w:sz w:val="28"/>
          <w:szCs w:val="28"/>
        </w:rPr>
        <w:t>безнадежными</w:t>
      </w:r>
      <w:proofErr w:type="gramEnd"/>
    </w:p>
    <w:p w:rsidR="00991D2C" w:rsidRPr="007A1EC0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1EC0">
        <w:rPr>
          <w:rFonts w:ascii="Times New Roman" w:hAnsi="Times New Roman" w:cs="Times New Roman"/>
          <w:bCs/>
          <w:sz w:val="28"/>
          <w:szCs w:val="28"/>
        </w:rPr>
        <w:t xml:space="preserve">к взысканию недоимки по местным налогам </w:t>
      </w:r>
      <w:bookmarkEnd w:id="0"/>
      <w:r w:rsidRPr="007A1EC0">
        <w:rPr>
          <w:rFonts w:ascii="Times New Roman" w:hAnsi="Times New Roman" w:cs="Times New Roman"/>
          <w:bCs/>
          <w:sz w:val="28"/>
          <w:szCs w:val="28"/>
        </w:rPr>
        <w:t>(в том числе отмененным местным налогам), задолженности по пеням, штрафам по этим налогам, порядка их списания</w:t>
      </w:r>
    </w:p>
    <w:p w:rsidR="00991D2C" w:rsidRPr="007A1EC0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C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7A1EC0">
          <w:rPr>
            <w:rFonts w:ascii="Times New Roman" w:hAnsi="Times New Roman" w:cs="Times New Roman"/>
            <w:sz w:val="28"/>
            <w:szCs w:val="28"/>
          </w:rPr>
          <w:t>п. 3 ст. 59</w:t>
        </w:r>
      </w:hyperlink>
      <w:r w:rsidRPr="007A1EC0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6" w:history="1">
        <w:r w:rsidRPr="007A1E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91D2C" w:rsidRPr="007A1EC0">
        <w:rPr>
          <w:rFonts w:ascii="Times New Roman" w:hAnsi="Times New Roman" w:cs="Times New Roman"/>
          <w:sz w:val="28"/>
          <w:szCs w:val="28"/>
        </w:rPr>
        <w:t xml:space="preserve"> от 06.10.2003 №131-ФЗ «</w:t>
      </w:r>
      <w:r w:rsidRPr="007A1EC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91D2C" w:rsidRPr="007A1EC0">
        <w:rPr>
          <w:rFonts w:ascii="Times New Roman" w:hAnsi="Times New Roman" w:cs="Times New Roman"/>
          <w:sz w:val="28"/>
          <w:szCs w:val="28"/>
        </w:rPr>
        <w:t>равления в Российской Федерации»,</w:t>
      </w:r>
      <w:r w:rsidRPr="007A1EC0">
        <w:rPr>
          <w:rFonts w:ascii="Times New Roman" w:hAnsi="Times New Roman" w:cs="Times New Roman"/>
          <w:sz w:val="28"/>
          <w:szCs w:val="28"/>
        </w:rPr>
        <w:t xml:space="preserve"> </w:t>
      </w:r>
      <w:r w:rsidR="00AE738A" w:rsidRPr="007A1EC0"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</w:t>
      </w:r>
      <w:r w:rsidR="007A1EC0" w:rsidRPr="007A1EC0">
        <w:rPr>
          <w:rFonts w:ascii="Times New Roman" w:hAnsi="Times New Roman" w:cs="Times New Roman"/>
          <w:bCs/>
          <w:sz w:val="28"/>
          <w:szCs w:val="28"/>
        </w:rPr>
        <w:t>Курманкеевский</w:t>
      </w:r>
      <w:r w:rsidR="00AE738A" w:rsidRPr="007A1EC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991D2C">
        <w:rPr>
          <w:rFonts w:ascii="Times New Roman" w:hAnsi="Times New Roman" w:cs="Times New Roman"/>
          <w:sz w:val="28"/>
          <w:szCs w:val="28"/>
        </w:rPr>
        <w:t xml:space="preserve"> </w:t>
      </w:r>
      <w:r w:rsidRPr="00991D2C">
        <w:rPr>
          <w:rFonts w:ascii="Times New Roman" w:hAnsi="Times New Roman" w:cs="Times New Roman"/>
          <w:sz w:val="28"/>
          <w:szCs w:val="28"/>
        </w:rPr>
        <w:t>решил: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  <w:r w:rsidRPr="00991D2C">
        <w:rPr>
          <w:rFonts w:ascii="Times New Roman" w:hAnsi="Times New Roman" w:cs="Times New Roman"/>
          <w:sz w:val="28"/>
          <w:szCs w:val="28"/>
        </w:rPr>
        <w:t xml:space="preserve">1.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991D2C">
        <w:rPr>
          <w:rFonts w:ascii="Times New Roman" w:hAnsi="Times New Roman" w:cs="Times New Roman"/>
          <w:sz w:val="28"/>
          <w:szCs w:val="28"/>
        </w:rPr>
        <w:t>числящиеся</w:t>
      </w:r>
      <w:proofErr w:type="gramEnd"/>
      <w:r w:rsidR="00045600">
        <w:rPr>
          <w:rFonts w:ascii="Times New Roman" w:hAnsi="Times New Roman" w:cs="Times New Roman"/>
          <w:sz w:val="28"/>
          <w:szCs w:val="28"/>
        </w:rPr>
        <w:t xml:space="preserve"> </w:t>
      </w:r>
      <w:r w:rsidRPr="00991D2C">
        <w:rPr>
          <w:rFonts w:ascii="Times New Roman" w:hAnsi="Times New Roman" w:cs="Times New Roman"/>
          <w:sz w:val="28"/>
          <w:szCs w:val="28"/>
        </w:rPr>
        <w:t>за отдельными налогоплательщиками, взыскание которых оказалось невозможным в случаях: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"/>
      <w:bookmarkEnd w:id="2"/>
      <w:r w:rsidRPr="00991D2C">
        <w:rPr>
          <w:rFonts w:ascii="Times New Roman" w:hAnsi="Times New Roman" w:cs="Times New Roman"/>
          <w:sz w:val="28"/>
          <w:szCs w:val="28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"/>
      <w:bookmarkEnd w:id="3"/>
      <w:r w:rsidRPr="00991D2C">
        <w:rPr>
          <w:rFonts w:ascii="Times New Roman" w:hAnsi="Times New Roman" w:cs="Times New Roman"/>
          <w:sz w:val="28"/>
          <w:szCs w:val="28"/>
        </w:rP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7" w:history="1">
        <w:r w:rsidRPr="00991D2C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991D2C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</w:t>
      </w:r>
      <w:r w:rsidR="00991D2C">
        <w:rPr>
          <w:rFonts w:ascii="Times New Roman" w:hAnsi="Times New Roman" w:cs="Times New Roman"/>
          <w:sz w:val="28"/>
          <w:szCs w:val="28"/>
        </w:rPr>
        <w:t>№</w:t>
      </w:r>
      <w:r w:rsidRPr="00991D2C">
        <w:rPr>
          <w:rFonts w:ascii="Times New Roman" w:hAnsi="Times New Roman" w:cs="Times New Roman"/>
          <w:sz w:val="28"/>
          <w:szCs w:val="28"/>
        </w:rPr>
        <w:t xml:space="preserve">229-ФЗ </w:t>
      </w:r>
      <w:r w:rsidR="00991D2C">
        <w:rPr>
          <w:rFonts w:ascii="Times New Roman" w:hAnsi="Times New Roman" w:cs="Times New Roman"/>
          <w:sz w:val="28"/>
          <w:szCs w:val="28"/>
        </w:rPr>
        <w:t>«Об исполнительном производстве»</w:t>
      </w:r>
      <w:r w:rsidRPr="00991D2C">
        <w:rPr>
          <w:rFonts w:ascii="Times New Roman" w:hAnsi="Times New Roman" w:cs="Times New Roman"/>
          <w:sz w:val="28"/>
          <w:szCs w:val="28"/>
        </w:rPr>
        <w:t>, но не ранее истечения срока, установленного для предъявления исполнительных документов к исполнению;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"/>
      <w:bookmarkEnd w:id="4"/>
      <w:r w:rsidRPr="00991D2C">
        <w:rPr>
          <w:rFonts w:ascii="Times New Roman" w:hAnsi="Times New Roman" w:cs="Times New Roman"/>
          <w:sz w:val="28"/>
          <w:szCs w:val="28"/>
        </w:rPr>
        <w:t>3) наличия недоимки, задолженности по пеням и штрафам у умерших или объявленных умершими физических лиц, н</w:t>
      </w:r>
      <w:r w:rsidR="00991D2C">
        <w:rPr>
          <w:rFonts w:ascii="Times New Roman" w:hAnsi="Times New Roman" w:cs="Times New Roman"/>
          <w:sz w:val="28"/>
          <w:szCs w:val="28"/>
        </w:rPr>
        <w:t xml:space="preserve">аследники которых                           не вступили </w:t>
      </w:r>
      <w:proofErr w:type="gramStart"/>
      <w:r w:rsidR="00991D2C">
        <w:rPr>
          <w:rFonts w:ascii="Times New Roman" w:hAnsi="Times New Roman" w:cs="Times New Roman"/>
          <w:sz w:val="28"/>
          <w:szCs w:val="28"/>
        </w:rPr>
        <w:t xml:space="preserve">в </w:t>
      </w:r>
      <w:r w:rsidRPr="00991D2C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991D2C">
        <w:rPr>
          <w:rFonts w:ascii="Times New Roman" w:hAnsi="Times New Roman" w:cs="Times New Roman"/>
          <w:sz w:val="28"/>
          <w:szCs w:val="28"/>
        </w:rPr>
        <w:t xml:space="preserve"> наследования в установленный срок;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</w:t>
      </w:r>
      <w:hyperlink r:id="rId9" w:history="1">
        <w:r w:rsidRPr="00991D2C">
          <w:rPr>
            <w:rFonts w:ascii="Times New Roman" w:hAnsi="Times New Roman" w:cs="Times New Roman"/>
            <w:sz w:val="28"/>
            <w:szCs w:val="28"/>
          </w:rPr>
          <w:t>ст. 196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ГК РФ) с момента их возникновения;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</w:t>
      </w:r>
      <w:r w:rsidRPr="00991D2C">
        <w:rPr>
          <w:rFonts w:ascii="Times New Roman" w:hAnsi="Times New Roman" w:cs="Times New Roman"/>
          <w:sz w:val="28"/>
          <w:szCs w:val="28"/>
        </w:rPr>
        <w:lastRenderedPageBreak/>
        <w:t>невозможным в связи с истечением срока подачи заявления в суд о взыскании задолженности, образовавшейся по состоянию на 01.01.2014;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9"/>
      <w:bookmarkEnd w:id="5"/>
      <w:r w:rsidRPr="00991D2C">
        <w:rPr>
          <w:rFonts w:ascii="Times New Roman" w:hAnsi="Times New Roman" w:cs="Times New Roman"/>
          <w:sz w:val="28"/>
          <w:szCs w:val="28"/>
        </w:rPr>
        <w:t>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2. Документами, подтверждающими наличие дополнительных оснований, предусмотренных </w:t>
      </w:r>
      <w:hyperlink w:anchor="Par12" w:history="1">
        <w:r w:rsidRPr="00991D2C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настоящего решения, являются: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w:anchor="Par13" w:history="1">
        <w:r w:rsidRPr="00991D2C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9" w:history="1">
        <w:r w:rsidRPr="00991D2C">
          <w:rPr>
            <w:rFonts w:ascii="Times New Roman" w:hAnsi="Times New Roman" w:cs="Times New Roman"/>
            <w:sz w:val="28"/>
            <w:szCs w:val="28"/>
          </w:rPr>
          <w:t>7 части 1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w:anchor="Par14" w:history="1">
        <w:r w:rsidRPr="00991D2C">
          <w:rPr>
            <w:rFonts w:ascii="Times New Roman" w:hAnsi="Times New Roman" w:cs="Times New Roman"/>
            <w:sz w:val="28"/>
            <w:szCs w:val="28"/>
          </w:rPr>
          <w:t>пунктом 2 части 1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w:anchor="Par15" w:history="1">
        <w:r w:rsidRPr="00991D2C">
          <w:rPr>
            <w:rFonts w:ascii="Times New Roman" w:hAnsi="Times New Roman" w:cs="Times New Roman"/>
            <w:sz w:val="28"/>
            <w:szCs w:val="28"/>
          </w:rPr>
          <w:t>пунктом 3 части 1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91D2C">
        <w:rPr>
          <w:rFonts w:ascii="Times New Roman" w:hAnsi="Times New Roman" w:cs="Times New Roman"/>
          <w:sz w:val="28"/>
          <w:szCs w:val="28"/>
        </w:rPr>
        <w:t>Решение о признании безнадежными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  <w:proofErr w:type="gramEnd"/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91D2C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D87140">
        <w:rPr>
          <w:rFonts w:ascii="Times New Roman" w:hAnsi="Times New Roman" w:cs="Times New Roman"/>
          <w:sz w:val="28"/>
          <w:szCs w:val="28"/>
        </w:rPr>
        <w:t xml:space="preserve"> </w:t>
      </w:r>
      <w:r w:rsidRPr="00991D2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</w:t>
      </w:r>
      <w:r w:rsidR="007A1EC0" w:rsidRPr="007A1EC0">
        <w:rPr>
          <w:rFonts w:ascii="Times New Roman" w:hAnsi="Times New Roman" w:cs="Times New Roman"/>
          <w:bCs/>
          <w:sz w:val="28"/>
          <w:szCs w:val="28"/>
        </w:rPr>
        <w:t>Курманкеевский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991D2C">
        <w:rPr>
          <w:rFonts w:ascii="Times New Roman" w:hAnsi="Times New Roman" w:cs="Times New Roman"/>
          <w:sz w:val="28"/>
          <w:szCs w:val="28"/>
        </w:rPr>
        <w:t xml:space="preserve"> от </w:t>
      </w:r>
      <w:r w:rsidR="007A1EC0" w:rsidRPr="007A1EC0">
        <w:rPr>
          <w:rFonts w:ascii="Times New Roman" w:hAnsi="Times New Roman" w:cs="Times New Roman"/>
          <w:sz w:val="28"/>
          <w:szCs w:val="28"/>
        </w:rPr>
        <w:t>19</w:t>
      </w:r>
      <w:r w:rsidRPr="007A1EC0">
        <w:rPr>
          <w:rFonts w:ascii="Times New Roman" w:hAnsi="Times New Roman" w:cs="Times New Roman"/>
          <w:sz w:val="28"/>
          <w:szCs w:val="28"/>
        </w:rPr>
        <w:t>.</w:t>
      </w:r>
      <w:r w:rsidR="00AE738A" w:rsidRPr="007A1EC0">
        <w:rPr>
          <w:rFonts w:ascii="Times New Roman" w:hAnsi="Times New Roman" w:cs="Times New Roman"/>
          <w:sz w:val="28"/>
          <w:szCs w:val="28"/>
        </w:rPr>
        <w:t>11</w:t>
      </w:r>
      <w:r w:rsidRPr="007A1EC0">
        <w:rPr>
          <w:rFonts w:ascii="Times New Roman" w:hAnsi="Times New Roman" w:cs="Times New Roman"/>
          <w:sz w:val="28"/>
          <w:szCs w:val="28"/>
        </w:rPr>
        <w:t>.20</w:t>
      </w:r>
      <w:r w:rsidR="00AE738A" w:rsidRPr="007A1EC0">
        <w:rPr>
          <w:rFonts w:ascii="Times New Roman" w:hAnsi="Times New Roman" w:cs="Times New Roman"/>
          <w:sz w:val="28"/>
          <w:szCs w:val="28"/>
        </w:rPr>
        <w:t>12</w:t>
      </w:r>
      <w:r w:rsidRPr="007A1EC0">
        <w:rPr>
          <w:rFonts w:ascii="Times New Roman" w:hAnsi="Times New Roman" w:cs="Times New Roman"/>
          <w:sz w:val="28"/>
          <w:szCs w:val="28"/>
        </w:rPr>
        <w:t xml:space="preserve"> </w:t>
      </w:r>
      <w:r w:rsidR="00991D2C" w:rsidRPr="007A1EC0">
        <w:rPr>
          <w:rFonts w:ascii="Times New Roman" w:hAnsi="Times New Roman" w:cs="Times New Roman"/>
          <w:sz w:val="28"/>
          <w:szCs w:val="28"/>
        </w:rPr>
        <w:t>№</w:t>
      </w:r>
      <w:r w:rsidR="00AE738A" w:rsidRPr="007A1EC0">
        <w:rPr>
          <w:rFonts w:ascii="Times New Roman" w:hAnsi="Times New Roman" w:cs="Times New Roman"/>
          <w:sz w:val="28"/>
          <w:szCs w:val="28"/>
        </w:rPr>
        <w:t>3</w:t>
      </w:r>
      <w:r w:rsidR="007A1EC0" w:rsidRPr="007A1EC0">
        <w:rPr>
          <w:rFonts w:ascii="Times New Roman" w:hAnsi="Times New Roman" w:cs="Times New Roman"/>
          <w:sz w:val="28"/>
          <w:szCs w:val="28"/>
        </w:rPr>
        <w:t>7</w:t>
      </w:r>
      <w:r w:rsidR="00991D2C" w:rsidRPr="007A1EC0">
        <w:rPr>
          <w:rFonts w:ascii="Times New Roman" w:hAnsi="Times New Roman" w:cs="Times New Roman"/>
          <w:sz w:val="28"/>
          <w:szCs w:val="28"/>
        </w:rPr>
        <w:t xml:space="preserve"> «</w:t>
      </w:r>
      <w:r w:rsidRPr="00991D2C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DC3DC7" w:rsidRPr="00991D2C">
        <w:rPr>
          <w:rFonts w:ascii="Times New Roman" w:hAnsi="Times New Roman" w:cs="Times New Roman"/>
          <w:sz w:val="28"/>
          <w:szCs w:val="28"/>
        </w:rPr>
        <w:t>признании безнадежными к взысканию и списания недоимки, задолженности по пеням, а также налоговым санкциям (штраф</w:t>
      </w:r>
      <w:r w:rsidR="00DC3DC7">
        <w:rPr>
          <w:rFonts w:ascii="Times New Roman" w:hAnsi="Times New Roman" w:cs="Times New Roman"/>
          <w:sz w:val="28"/>
          <w:szCs w:val="28"/>
        </w:rPr>
        <w:t>ам) по местным налогам и сборам</w:t>
      </w:r>
      <w:r w:rsidR="00991D2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87140" w:rsidRDefault="00EF75DB" w:rsidP="00D871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5. </w:t>
      </w:r>
      <w:r w:rsidR="00D87140" w:rsidRPr="009823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Настоящее решение вступает в силу </w:t>
      </w:r>
      <w:r w:rsidR="00D87140">
        <w:rPr>
          <w:rFonts w:ascii="Times New Roman" w:hAnsi="Times New Roman" w:cs="Times New Roman"/>
          <w:sz w:val="28"/>
          <w:szCs w:val="28"/>
        </w:rPr>
        <w:t>не ранее чем по истечении одного месяца со дня</w:t>
      </w:r>
      <w:r w:rsidR="00D87140" w:rsidRPr="0098230D">
        <w:rPr>
          <w:rFonts w:ascii="Times New Roman" w:hAnsi="Times New Roman" w:cs="Times New Roman"/>
          <w:sz w:val="28"/>
          <w:szCs w:val="28"/>
        </w:rPr>
        <w:t xml:space="preserve"> </w:t>
      </w:r>
      <w:r w:rsidR="00D87140">
        <w:rPr>
          <w:rFonts w:ascii="Times New Roman" w:hAnsi="Times New Roman" w:cs="Times New Roman"/>
          <w:sz w:val="28"/>
          <w:szCs w:val="28"/>
        </w:rPr>
        <w:t xml:space="preserve">его </w:t>
      </w:r>
      <w:r w:rsidR="00D87140" w:rsidRPr="0098230D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98230D" w:rsidRPr="0098230D" w:rsidRDefault="00D87140" w:rsidP="00991D2C">
      <w:pPr>
        <w:pStyle w:val="a3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6. </w:t>
      </w:r>
      <w:r w:rsidR="00DC3DC7" w:rsidRPr="00DC3DC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Настоящее решение подлежит официальному опубликованию                          в местной печати и размещению на официальном сайте Совета муниципального района Давлекановский район Республики Башкортостан в сети </w:t>
      </w:r>
      <w:r w:rsidR="00DC3DC7" w:rsidRPr="009823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2E1571" w:rsidRDefault="002E157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571" w:rsidRDefault="002E157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3FA" w:rsidRDefault="002E1571" w:rsidP="00522EDA">
      <w:pPr>
        <w:pStyle w:val="a3"/>
        <w:tabs>
          <w:tab w:val="center" w:pos="5031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7A1E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2EDA" w:rsidRDefault="00522EDA" w:rsidP="00522EDA">
      <w:pPr>
        <w:pStyle w:val="a3"/>
        <w:tabs>
          <w:tab w:val="center" w:pos="5031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К. Давлетов</w:t>
      </w:r>
    </w:p>
    <w:sectPr w:rsidR="00522EDA" w:rsidSect="00FC599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DB"/>
    <w:rsid w:val="00045600"/>
    <w:rsid w:val="002E1571"/>
    <w:rsid w:val="003A74BF"/>
    <w:rsid w:val="005108E2"/>
    <w:rsid w:val="00522EDA"/>
    <w:rsid w:val="00634C6F"/>
    <w:rsid w:val="007A1EC0"/>
    <w:rsid w:val="0098230D"/>
    <w:rsid w:val="00991D2C"/>
    <w:rsid w:val="00A43533"/>
    <w:rsid w:val="00A973FA"/>
    <w:rsid w:val="00AE738A"/>
    <w:rsid w:val="00D20092"/>
    <w:rsid w:val="00D87140"/>
    <w:rsid w:val="00DC3DC7"/>
    <w:rsid w:val="00DE3ADD"/>
    <w:rsid w:val="00E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991D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99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48869C116227F73301AD000A56E9907D82FE77CCB8B6FC0A23B042F5BF157AE4F874F2F8A96D620DD88FF4ED1752E57C4363177D98C22KFr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248869C116227F73301AD000A56E9907D82FE77CCB8B6FC0A23B042F5BF157AE4F874F2F8A96D621DD88FF4ED1752E57C4363177D98C22KFr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48869C116227F73301AD000A56E9907DA28EE7ECE8B6FC0A23B042F5BF157BC4FDF432D888BD221C8DEAE08K8r6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3248869C116227F73301AD000A56E9907DB2BE279CF8B6FC0A23B042F5BF157AE4F874F2E8B90D97D8798FB07867A3255D2283B69D9K8rE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248869C116227F73301AD000A56E9907DB2DE57DCA8B6FC0A23B042F5BF157AE4F874B2F839E86789289A30886662C5DC434396BKDr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Яльмаева Зульфира Камильевна</dc:creator>
  <cp:lastModifiedBy>Курманкеевский</cp:lastModifiedBy>
  <cp:revision>2</cp:revision>
  <dcterms:created xsi:type="dcterms:W3CDTF">2022-09-08T10:45:00Z</dcterms:created>
  <dcterms:modified xsi:type="dcterms:W3CDTF">2022-09-08T10:45:00Z</dcterms:modified>
</cp:coreProperties>
</file>