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4CC1" w14:textId="481F3120"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F01B30" w:rsidRPr="002019E2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14:paraId="167BF535" w14:textId="6FAC7FE0" w:rsidR="004C62C2" w:rsidRPr="004067C2" w:rsidRDefault="008B7A59" w:rsidP="001C0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C2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b/>
          <w:sz w:val="28"/>
          <w:szCs w:val="28"/>
        </w:rPr>
        <w:t>65</w:t>
      </w:r>
      <w:r w:rsidR="00F01B30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4067C2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4067C2">
        <w:rPr>
          <w:rFonts w:ascii="Times New Roman" w:hAnsi="Times New Roman" w:cs="Times New Roman"/>
          <w:b/>
          <w:sz w:val="28"/>
          <w:szCs w:val="28"/>
        </w:rPr>
        <w:t>В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4067C2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14:paraId="49482C33" w14:textId="2C5BC8CF" w:rsidR="004067C2" w:rsidRDefault="004067C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14:paraId="00D9D9DD" w14:textId="1F30AD37" w:rsidR="002D62EA" w:rsidRDefault="004067C2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1C0B99">
        <w:rPr>
          <w:rFonts w:ascii="Times New Roman" w:hAnsi="Times New Roman" w:cs="Times New Roman"/>
          <w:sz w:val="28"/>
          <w:szCs w:val="28"/>
        </w:rPr>
        <w:t>здани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помещени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сооружени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объект</w:t>
      </w:r>
      <w:r w:rsidR="004C62C2">
        <w:rPr>
          <w:rFonts w:ascii="Times New Roman" w:hAnsi="Times New Roman" w:cs="Times New Roman"/>
          <w:sz w:val="28"/>
          <w:szCs w:val="28"/>
        </w:rPr>
        <w:t>ы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машино-мест</w:t>
      </w:r>
      <w:r w:rsidR="004C62C2">
        <w:rPr>
          <w:rFonts w:ascii="Times New Roman" w:hAnsi="Times New Roman" w:cs="Times New Roman"/>
          <w:sz w:val="28"/>
          <w:szCs w:val="28"/>
        </w:rPr>
        <w:t>а, единые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>
        <w:rPr>
          <w:rFonts w:ascii="Times New Roman" w:hAnsi="Times New Roman" w:cs="Times New Roman"/>
          <w:sz w:val="28"/>
          <w:szCs w:val="28"/>
        </w:rPr>
        <w:t>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CA6EB7">
        <w:rPr>
          <w:rFonts w:ascii="Times New Roman" w:hAnsi="Times New Roman" w:cs="Times New Roman"/>
          <w:sz w:val="28"/>
          <w:szCs w:val="28"/>
        </w:rPr>
        <w:t>Э</w:t>
      </w:r>
      <w:r w:rsidR="00DF344B" w:rsidRPr="00CA6EB7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>
        <w:rPr>
          <w:rFonts w:ascii="Times New Roman" w:hAnsi="Times New Roman" w:cs="Times New Roman"/>
          <w:sz w:val="28"/>
          <w:szCs w:val="28"/>
        </w:rPr>
        <w:t>Р</w:t>
      </w:r>
      <w:r w:rsidR="00F01B30" w:rsidRPr="00CA6EB7">
        <w:rPr>
          <w:rFonts w:ascii="Times New Roman" w:hAnsi="Times New Roman" w:cs="Times New Roman"/>
          <w:sz w:val="28"/>
          <w:szCs w:val="28"/>
        </w:rPr>
        <w:t>еспублика,</w:t>
      </w:r>
      <w:r w:rsidR="00F01B30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>
        <w:rPr>
          <w:rFonts w:ascii="Times New Roman" w:hAnsi="Times New Roman" w:cs="Times New Roman"/>
          <w:sz w:val="28"/>
          <w:szCs w:val="28"/>
        </w:rPr>
        <w:t>.</w:t>
      </w:r>
    </w:p>
    <w:p w14:paraId="65DC749D" w14:textId="61D2753C" w:rsidR="004067C2" w:rsidRDefault="00C4682D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14:paraId="393B2A28" w14:textId="2E8C636C" w:rsidR="004067C2" w:rsidRDefault="00F44FD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4C62C2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14:paraId="31CEFB3E" w14:textId="663F1DB4" w:rsidR="008B7A59" w:rsidRPr="001C0B99" w:rsidRDefault="005A4EA1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в 2019 году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lastRenderedPageBreak/>
        <w:t>проводит ГКО зданий, сооружений, машино-мест, единых недвижимых комплексов, земель сельхозназначения, особо охраняемых территорий, земель во</w:t>
      </w:r>
      <w:r w:rsidR="00971F49">
        <w:rPr>
          <w:rFonts w:ascii="Times New Roman" w:hAnsi="Times New Roman" w:cs="Times New Roman"/>
          <w:i/>
          <w:sz w:val="28"/>
          <w:szCs w:val="28"/>
        </w:rPr>
        <w:t>дного и лесного фонда. В 2020–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2021 год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республика планирует оценить земельные участки промышленного назначения и земли населенных пунктов</w:t>
      </w:r>
      <w:r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0D0892">
        <w:rPr>
          <w:rFonts w:ascii="Times New Roman" w:hAnsi="Times New Roman" w:cs="Times New Roman"/>
          <w:sz w:val="28"/>
          <w:szCs w:val="28"/>
        </w:rPr>
        <w:t>–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1C0B99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1C0B99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 Татьяна фон Адеркас</w:t>
      </w:r>
      <w:r w:rsidR="008B7A59" w:rsidRPr="001C0B99">
        <w:rPr>
          <w:rFonts w:ascii="Times New Roman" w:hAnsi="Times New Roman" w:cs="Times New Roman"/>
          <w:sz w:val="28"/>
          <w:szCs w:val="28"/>
        </w:rPr>
        <w:t>.</w:t>
      </w:r>
    </w:p>
    <w:p w14:paraId="6A8D448D" w14:textId="7BDC8183" w:rsidR="002B091F" w:rsidRPr="001C0B99" w:rsidRDefault="00E86A03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1C0B9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C0B99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 w:rsidR="00631727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1C0B99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1C0B99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>т. В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 w:rsidR="00065E13"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  <w:r w:rsidR="00631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05630" w14:textId="1FF78DF3" w:rsidR="004067C2" w:rsidRPr="001C0B99" w:rsidRDefault="0052257B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сельхозназначения,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14:paraId="10FD6CD6" w14:textId="5A88C4F3" w:rsidR="00547C0F" w:rsidRDefault="00A17EB6" w:rsidP="0054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4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237-ФЗ направлен на совершенствование государственной кадастровой оценки недвижимости и повышение открытости связанных с ней процедур на </w:t>
      </w:r>
      <w:r w:rsidR="00547C0F" w:rsidRPr="001C0B99">
        <w:rPr>
          <w:rFonts w:ascii="Times New Roman" w:hAnsi="Times New Roman" w:cs="Times New Roman"/>
          <w:sz w:val="28"/>
          <w:szCs w:val="28"/>
        </w:rPr>
        <w:lastRenderedPageBreak/>
        <w:t xml:space="preserve">каждом этапе их проведения.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r w:rsidR="00547C0F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547C0F" w:rsidRPr="001C0B99">
        <w:rPr>
          <w:rFonts w:ascii="Times New Roman" w:hAnsi="Times New Roman" w:cs="Times New Roman"/>
          <w:sz w:val="28"/>
          <w:szCs w:val="28"/>
        </w:rPr>
        <w:t>госреестре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14:paraId="4C012451" w14:textId="144E107D" w:rsidR="00CA6EB7" w:rsidRDefault="00CA6EB7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14:paraId="1FEEA9B4" w14:textId="7C958B16" w:rsidR="00A87B37" w:rsidRPr="001C0B99" w:rsidRDefault="00A87B37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>
        <w:rPr>
          <w:rFonts w:ascii="Times New Roman" w:hAnsi="Times New Roman" w:cs="Times New Roman"/>
          <w:sz w:val="28"/>
          <w:szCs w:val="28"/>
        </w:rPr>
        <w:t xml:space="preserve"> 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Pr="001C0B99">
        <w:rPr>
          <w:rFonts w:ascii="Times New Roman" w:hAnsi="Times New Roman" w:cs="Times New Roman"/>
          <w:i/>
          <w:sz w:val="28"/>
          <w:szCs w:val="28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245039">
        <w:rPr>
          <w:rFonts w:ascii="Times New Roman" w:hAnsi="Times New Roman" w:cs="Times New Roman"/>
          <w:sz w:val="28"/>
          <w:szCs w:val="28"/>
        </w:rPr>
        <w:t xml:space="preserve">– 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91F33">
        <w:rPr>
          <w:rFonts w:ascii="Times New Roman" w:hAnsi="Times New Roman" w:cs="Times New Roman"/>
          <w:b/>
          <w:sz w:val="28"/>
          <w:szCs w:val="28"/>
        </w:rPr>
        <w:t xml:space="preserve">Татьяна фон Адеркас. </w:t>
      </w:r>
    </w:p>
    <w:p w14:paraId="7D3BE701" w14:textId="1005B8C4" w:rsidR="00CA6EB7" w:rsidRDefault="004067C2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>
        <w:rPr>
          <w:rFonts w:ascii="Times New Roman" w:hAnsi="Times New Roman" w:cs="Times New Roman"/>
          <w:sz w:val="28"/>
          <w:szCs w:val="28"/>
        </w:rPr>
        <w:t>завершена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1C0B99">
        <w:rPr>
          <w:rFonts w:ascii="Times New Roman" w:hAnsi="Times New Roman" w:cs="Times New Roman"/>
          <w:sz w:val="28"/>
          <w:szCs w:val="28"/>
        </w:rPr>
        <w:t>3</w:t>
      </w:r>
      <w:r w:rsidR="00C4682D">
        <w:rPr>
          <w:rFonts w:ascii="Times New Roman" w:hAnsi="Times New Roman" w:cs="Times New Roman"/>
          <w:sz w:val="28"/>
          <w:szCs w:val="28"/>
        </w:rPr>
        <w:t>4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 w:rsidR="00245039"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>
        <w:rPr>
          <w:rFonts w:ascii="Times New Roman" w:hAnsi="Times New Roman" w:cs="Times New Roman"/>
          <w:sz w:val="28"/>
          <w:szCs w:val="28"/>
        </w:rPr>
        <w:t>.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0D3A4" w14:textId="225FCF94" w:rsidR="00547C0F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5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EDBB9" w14:textId="0C56ABD7" w:rsidR="001C0B99" w:rsidRPr="001C0B99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1C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566"/>
  <w15:docId w15:val="{62ADCF91-C234-48E9-9AB0-A96DF41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hyperlink" Target="https://kadastr.ru/site/press/news/detail.htm?id=10425375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2</cp:revision>
  <dcterms:created xsi:type="dcterms:W3CDTF">2019-08-20T12:40:00Z</dcterms:created>
  <dcterms:modified xsi:type="dcterms:W3CDTF">2019-08-20T12:40:00Z</dcterms:modified>
</cp:coreProperties>
</file>